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7BE" w:rsidRPr="00F977BE" w:rsidRDefault="00F977BE" w:rsidP="00F977BE">
      <w:pPr>
        <w:ind w:left="-284" w:right="-327"/>
        <w:jc w:val="center"/>
        <w:rPr>
          <w:rFonts w:ascii="Times New Roman" w:hAnsi="Times New Roman" w:cs="Times New Roman"/>
          <w:b/>
          <w:sz w:val="28"/>
          <w:szCs w:val="28"/>
        </w:rPr>
      </w:pPr>
      <w:r w:rsidRPr="00F977BE">
        <w:rPr>
          <w:rFonts w:ascii="Times New Roman" w:hAnsi="Times New Roman" w:cs="Times New Roman"/>
          <w:b/>
          <w:sz w:val="28"/>
          <w:szCs w:val="28"/>
        </w:rPr>
        <w:t xml:space="preserve">Муниципальное  бюджетное учреждение дополнительного образования «Детская школа искусств №2 г. Ельца» </w:t>
      </w:r>
    </w:p>
    <w:p w:rsidR="004265CE" w:rsidRPr="004265CE" w:rsidRDefault="004265CE" w:rsidP="004265CE">
      <w:pPr>
        <w:ind w:left="-284" w:right="-327"/>
        <w:rPr>
          <w:rFonts w:ascii="Times New Roman" w:hAnsi="Times New Roman"/>
          <w:sz w:val="20"/>
          <w:szCs w:val="20"/>
        </w:rPr>
      </w:pPr>
      <w:r w:rsidRPr="004265CE">
        <w:rPr>
          <w:rFonts w:ascii="Times New Roman" w:hAnsi="Times New Roman"/>
          <w:sz w:val="20"/>
          <w:szCs w:val="20"/>
        </w:rPr>
        <w:t xml:space="preserve">«Согласовано»                                                                                                                                           «Утверждаю»                                                                                                                                                                                                                                                                                                                                                                                                                                                                                                Педагогический совет                                                                                                         </w:t>
      </w:r>
      <w:r>
        <w:rPr>
          <w:rFonts w:ascii="Times New Roman" w:hAnsi="Times New Roman"/>
          <w:sz w:val="20"/>
          <w:szCs w:val="20"/>
        </w:rPr>
        <w:t xml:space="preserve">                </w:t>
      </w:r>
      <w:r w:rsidRPr="004265CE">
        <w:rPr>
          <w:rFonts w:ascii="Times New Roman" w:hAnsi="Times New Roman"/>
          <w:sz w:val="20"/>
          <w:szCs w:val="20"/>
        </w:rPr>
        <w:t xml:space="preserve"> Директор МБУДО МБУДО «ДШИ №2 г.Ельца»                                                                            </w:t>
      </w:r>
      <w:r>
        <w:rPr>
          <w:rFonts w:ascii="Times New Roman" w:hAnsi="Times New Roman"/>
          <w:sz w:val="20"/>
          <w:szCs w:val="20"/>
        </w:rPr>
        <w:t xml:space="preserve">                              </w:t>
      </w:r>
      <w:r w:rsidRPr="004265CE">
        <w:rPr>
          <w:rFonts w:ascii="Times New Roman" w:hAnsi="Times New Roman"/>
          <w:sz w:val="20"/>
          <w:szCs w:val="20"/>
        </w:rPr>
        <w:t xml:space="preserve"> «ДШИ №2 г.Ельца» Протокол №5                                                                                            </w:t>
      </w:r>
      <w:r>
        <w:rPr>
          <w:rFonts w:ascii="Times New Roman" w:hAnsi="Times New Roman"/>
          <w:sz w:val="20"/>
          <w:szCs w:val="20"/>
        </w:rPr>
        <w:t xml:space="preserve">                             </w:t>
      </w:r>
      <w:r w:rsidRPr="004265CE">
        <w:rPr>
          <w:rFonts w:ascii="Times New Roman" w:hAnsi="Times New Roman"/>
          <w:sz w:val="20"/>
          <w:szCs w:val="20"/>
        </w:rPr>
        <w:t xml:space="preserve">  ____________Попов А.А.                                                                                                                                                                                              От 3</w:t>
      </w:r>
      <w:r w:rsidR="00152922">
        <w:rPr>
          <w:rFonts w:ascii="Times New Roman" w:hAnsi="Times New Roman"/>
          <w:sz w:val="20"/>
          <w:szCs w:val="20"/>
        </w:rPr>
        <w:t>0 мая  2025</w:t>
      </w:r>
      <w:r w:rsidRPr="004265CE">
        <w:rPr>
          <w:rFonts w:ascii="Times New Roman" w:hAnsi="Times New Roman"/>
          <w:sz w:val="20"/>
          <w:szCs w:val="20"/>
        </w:rPr>
        <w:t xml:space="preserve"> г.                                                                                                                  </w:t>
      </w:r>
      <w:r>
        <w:rPr>
          <w:rFonts w:ascii="Times New Roman" w:hAnsi="Times New Roman"/>
          <w:sz w:val="20"/>
          <w:szCs w:val="20"/>
        </w:rPr>
        <w:t xml:space="preserve">               </w:t>
      </w:r>
      <w:r w:rsidRPr="004265CE">
        <w:rPr>
          <w:rFonts w:ascii="Times New Roman" w:hAnsi="Times New Roman"/>
          <w:sz w:val="20"/>
          <w:szCs w:val="20"/>
        </w:rPr>
        <w:t>3</w:t>
      </w:r>
      <w:r w:rsidR="00152922">
        <w:rPr>
          <w:rFonts w:ascii="Times New Roman" w:hAnsi="Times New Roman"/>
          <w:sz w:val="20"/>
          <w:szCs w:val="20"/>
        </w:rPr>
        <w:t>0</w:t>
      </w:r>
      <w:r w:rsidRPr="004265CE">
        <w:rPr>
          <w:rFonts w:ascii="Times New Roman" w:hAnsi="Times New Roman"/>
          <w:sz w:val="20"/>
          <w:szCs w:val="20"/>
        </w:rPr>
        <w:t>мая  202</w:t>
      </w:r>
      <w:r w:rsidR="00152922">
        <w:rPr>
          <w:rFonts w:ascii="Times New Roman" w:hAnsi="Times New Roman"/>
          <w:sz w:val="20"/>
          <w:szCs w:val="20"/>
        </w:rPr>
        <w:t>5</w:t>
      </w:r>
      <w:r w:rsidRPr="004265CE">
        <w:rPr>
          <w:rFonts w:ascii="Times New Roman" w:hAnsi="Times New Roman"/>
          <w:sz w:val="20"/>
          <w:szCs w:val="20"/>
        </w:rPr>
        <w:t xml:space="preserve"> г.</w:t>
      </w:r>
    </w:p>
    <w:p w:rsidR="00A20431" w:rsidRPr="004265CE" w:rsidRDefault="00A20431" w:rsidP="00A20431">
      <w:pPr>
        <w:pStyle w:val="a6"/>
        <w:rPr>
          <w:rFonts w:ascii="Times New Roman" w:hAnsi="Times New Roman" w:cs="Times New Roman"/>
          <w:sz w:val="20"/>
          <w:szCs w:val="20"/>
        </w:rPr>
      </w:pPr>
    </w:p>
    <w:p w:rsidR="00F977BE" w:rsidRPr="004265CE" w:rsidRDefault="00F977BE" w:rsidP="00A20431">
      <w:pPr>
        <w:ind w:left="-284" w:right="-327"/>
        <w:rPr>
          <w:rFonts w:ascii="Times New Roman" w:hAnsi="Times New Roman" w:cs="Times New Roman"/>
          <w:sz w:val="20"/>
          <w:szCs w:val="20"/>
        </w:rPr>
      </w:pPr>
    </w:p>
    <w:p w:rsidR="00F977BE" w:rsidRPr="00F977BE" w:rsidRDefault="00F977BE" w:rsidP="00F977BE">
      <w:pPr>
        <w:pStyle w:val="a6"/>
        <w:jc w:val="center"/>
        <w:rPr>
          <w:rFonts w:ascii="Times New Roman" w:hAnsi="Times New Roman" w:cs="Times New Roman"/>
          <w:szCs w:val="28"/>
        </w:rPr>
      </w:pPr>
    </w:p>
    <w:p w:rsidR="00F977BE" w:rsidRPr="00F977BE" w:rsidRDefault="00F977BE" w:rsidP="00F977BE">
      <w:pPr>
        <w:pStyle w:val="a6"/>
        <w:jc w:val="center"/>
        <w:rPr>
          <w:rFonts w:ascii="Times New Roman" w:hAnsi="Times New Roman" w:cs="Times New Roman"/>
          <w:sz w:val="28"/>
          <w:szCs w:val="28"/>
        </w:rPr>
      </w:pPr>
      <w:r w:rsidRPr="00F977BE">
        <w:rPr>
          <w:rFonts w:ascii="Times New Roman" w:hAnsi="Times New Roman" w:cs="Times New Roman"/>
          <w:sz w:val="28"/>
          <w:szCs w:val="28"/>
        </w:rPr>
        <w:t>ДОПОЛНИТЕЛЬНАЯ ПРЕДПРОФЕССИОНАЛЬНАЯ</w:t>
      </w:r>
      <w:r w:rsidR="00AC2B2F">
        <w:rPr>
          <w:rFonts w:ascii="Times New Roman" w:hAnsi="Times New Roman" w:cs="Times New Roman"/>
          <w:sz w:val="28"/>
          <w:szCs w:val="28"/>
        </w:rPr>
        <w:t xml:space="preserve"> </w:t>
      </w:r>
      <w:r w:rsidRPr="00F977BE">
        <w:rPr>
          <w:rFonts w:ascii="Times New Roman" w:hAnsi="Times New Roman" w:cs="Times New Roman"/>
          <w:sz w:val="28"/>
          <w:szCs w:val="28"/>
        </w:rPr>
        <w:t>ПРОГРАММА</w:t>
      </w:r>
    </w:p>
    <w:p w:rsidR="00F977BE" w:rsidRPr="00F977BE" w:rsidRDefault="00F977BE" w:rsidP="00F977BE">
      <w:pPr>
        <w:pStyle w:val="a6"/>
        <w:jc w:val="center"/>
        <w:rPr>
          <w:rFonts w:ascii="Times New Roman" w:hAnsi="Times New Roman" w:cs="Times New Roman"/>
          <w:sz w:val="28"/>
          <w:szCs w:val="28"/>
        </w:rPr>
      </w:pPr>
      <w:r w:rsidRPr="00F977BE">
        <w:rPr>
          <w:rFonts w:ascii="Times New Roman" w:hAnsi="Times New Roman" w:cs="Times New Roman"/>
          <w:sz w:val="28"/>
          <w:szCs w:val="28"/>
        </w:rPr>
        <w:t xml:space="preserve"> В ОБЛАСТИ МУЗЫКАЛЬНОГО ИСКУССТВА </w:t>
      </w:r>
    </w:p>
    <w:p w:rsidR="00F977BE" w:rsidRPr="00F977BE" w:rsidRDefault="00F977BE" w:rsidP="00F977BE">
      <w:pPr>
        <w:pStyle w:val="a6"/>
        <w:jc w:val="center"/>
        <w:rPr>
          <w:rFonts w:ascii="Times New Roman" w:hAnsi="Times New Roman" w:cs="Times New Roman"/>
          <w:sz w:val="28"/>
          <w:szCs w:val="28"/>
        </w:rPr>
      </w:pPr>
      <w:r w:rsidRPr="00F977BE">
        <w:rPr>
          <w:rFonts w:ascii="Times New Roman" w:hAnsi="Times New Roman" w:cs="Times New Roman"/>
          <w:color w:val="000000"/>
          <w:spacing w:val="-3"/>
          <w:sz w:val="32"/>
          <w:szCs w:val="28"/>
        </w:rPr>
        <w:t>«</w:t>
      </w:r>
      <w:r w:rsidR="00291C35">
        <w:rPr>
          <w:rFonts w:ascii="Times New Roman" w:hAnsi="Times New Roman" w:cs="Times New Roman"/>
          <w:sz w:val="32"/>
          <w:szCs w:val="28"/>
        </w:rPr>
        <w:t>Народные</w:t>
      </w:r>
      <w:r w:rsidRPr="00F977BE">
        <w:rPr>
          <w:rFonts w:ascii="Times New Roman" w:hAnsi="Times New Roman" w:cs="Times New Roman"/>
          <w:color w:val="000000"/>
          <w:spacing w:val="-3"/>
          <w:sz w:val="32"/>
          <w:szCs w:val="28"/>
        </w:rPr>
        <w:t xml:space="preserve"> инструменты»</w:t>
      </w:r>
    </w:p>
    <w:p w:rsidR="00F977BE" w:rsidRPr="00F977BE" w:rsidRDefault="00F977BE" w:rsidP="00F977BE">
      <w:pPr>
        <w:pStyle w:val="a6"/>
        <w:jc w:val="center"/>
        <w:rPr>
          <w:rFonts w:ascii="Times New Roman" w:hAnsi="Times New Roman" w:cs="Times New Roman"/>
          <w:sz w:val="28"/>
          <w:szCs w:val="28"/>
        </w:rPr>
      </w:pPr>
      <w:r w:rsidRPr="00F977BE">
        <w:rPr>
          <w:rFonts w:ascii="Times New Roman" w:hAnsi="Times New Roman" w:cs="Times New Roman"/>
          <w:sz w:val="28"/>
          <w:szCs w:val="28"/>
        </w:rPr>
        <w:t>Для учащихся 1 – 8 (9) классов</w:t>
      </w: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r w:rsidRPr="00F977BE">
        <w:rPr>
          <w:rFonts w:ascii="Times New Roman" w:hAnsi="Times New Roman" w:cs="Times New Roman"/>
          <w:sz w:val="28"/>
          <w:szCs w:val="28"/>
        </w:rPr>
        <w:t>Предметная область ПО.02.</w:t>
      </w:r>
    </w:p>
    <w:p w:rsidR="00F977BE" w:rsidRPr="00F977BE" w:rsidRDefault="00F977BE" w:rsidP="00F977BE">
      <w:pPr>
        <w:pStyle w:val="a6"/>
        <w:jc w:val="center"/>
        <w:rPr>
          <w:rFonts w:ascii="Times New Roman" w:hAnsi="Times New Roman" w:cs="Times New Roman"/>
          <w:sz w:val="28"/>
          <w:szCs w:val="28"/>
        </w:rPr>
      </w:pPr>
      <w:r w:rsidRPr="00F977BE">
        <w:rPr>
          <w:rFonts w:ascii="Times New Roman" w:hAnsi="Times New Roman" w:cs="Times New Roman"/>
          <w:sz w:val="28"/>
          <w:szCs w:val="28"/>
        </w:rPr>
        <w:t>ТЕОРИЯ И ИСТОРИЯ МУЗЫКИ</w:t>
      </w: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jc w:val="center"/>
        <w:rPr>
          <w:rFonts w:ascii="Times New Roman" w:hAnsi="Times New Roman" w:cs="Times New Roman"/>
          <w:sz w:val="28"/>
          <w:szCs w:val="28"/>
        </w:rPr>
      </w:pPr>
      <w:r w:rsidRPr="00F977BE">
        <w:rPr>
          <w:rFonts w:ascii="Times New Roman" w:hAnsi="Times New Roman" w:cs="Times New Roman"/>
          <w:sz w:val="28"/>
          <w:szCs w:val="28"/>
        </w:rPr>
        <w:t xml:space="preserve">Программа по учебному предмету </w:t>
      </w:r>
    </w:p>
    <w:p w:rsidR="00F977BE" w:rsidRPr="00F977BE" w:rsidRDefault="00F977BE" w:rsidP="00F977BE">
      <w:pPr>
        <w:jc w:val="center"/>
        <w:rPr>
          <w:rFonts w:ascii="Times New Roman" w:hAnsi="Times New Roman" w:cs="Times New Roman"/>
          <w:sz w:val="28"/>
          <w:szCs w:val="28"/>
        </w:rPr>
      </w:pPr>
      <w:r w:rsidRPr="00F977BE">
        <w:rPr>
          <w:rFonts w:ascii="Times New Roman" w:hAnsi="Times New Roman" w:cs="Times New Roman"/>
          <w:sz w:val="28"/>
          <w:szCs w:val="28"/>
        </w:rPr>
        <w:t>ПО.02.УП.01.СОЛЬФЕДЖИО</w:t>
      </w:r>
    </w:p>
    <w:p w:rsidR="00F977BE" w:rsidRPr="00F977BE" w:rsidRDefault="00F977BE" w:rsidP="00F977BE">
      <w:pPr>
        <w:pStyle w:val="a4"/>
        <w:ind w:right="120"/>
        <w:jc w:val="center"/>
        <w:rPr>
          <w:rFonts w:ascii="Times New Roman" w:hAnsi="Times New Roman" w:cs="Times New Roman"/>
        </w:rPr>
      </w:pPr>
    </w:p>
    <w:p w:rsidR="00F977BE" w:rsidRPr="00F977BE" w:rsidRDefault="00F977BE" w:rsidP="00F977BE">
      <w:pPr>
        <w:pStyle w:val="a4"/>
        <w:ind w:right="120"/>
        <w:jc w:val="center"/>
        <w:rPr>
          <w:rFonts w:ascii="Times New Roman" w:hAnsi="Times New Roman" w:cs="Times New Roman"/>
        </w:rPr>
      </w:pPr>
    </w:p>
    <w:p w:rsidR="00F977BE" w:rsidRPr="00F977BE" w:rsidRDefault="00F977BE" w:rsidP="00F977BE">
      <w:pPr>
        <w:pStyle w:val="a4"/>
        <w:ind w:right="120"/>
        <w:jc w:val="center"/>
        <w:rPr>
          <w:rFonts w:ascii="Times New Roman" w:hAnsi="Times New Roman" w:cs="Times New Roman"/>
        </w:rPr>
      </w:pPr>
    </w:p>
    <w:p w:rsidR="00F977BE" w:rsidRPr="00F977BE" w:rsidRDefault="00F977BE" w:rsidP="00F977BE">
      <w:pPr>
        <w:pStyle w:val="a4"/>
        <w:ind w:right="120"/>
        <w:jc w:val="center"/>
        <w:rPr>
          <w:rFonts w:ascii="Times New Roman" w:hAnsi="Times New Roman" w:cs="Times New Roman"/>
        </w:rPr>
      </w:pPr>
    </w:p>
    <w:p w:rsidR="00F977BE" w:rsidRPr="00F977BE" w:rsidRDefault="00F977BE" w:rsidP="00F977BE">
      <w:pPr>
        <w:pStyle w:val="a4"/>
        <w:ind w:right="120"/>
        <w:jc w:val="center"/>
        <w:rPr>
          <w:rFonts w:ascii="Times New Roman" w:hAnsi="Times New Roman" w:cs="Times New Roman"/>
        </w:rPr>
      </w:pPr>
    </w:p>
    <w:p w:rsidR="00F977BE" w:rsidRPr="00F977BE" w:rsidRDefault="00F977BE" w:rsidP="00F977BE">
      <w:pPr>
        <w:pStyle w:val="a4"/>
        <w:ind w:right="120"/>
        <w:jc w:val="center"/>
        <w:rPr>
          <w:rFonts w:ascii="Times New Roman" w:hAnsi="Times New Roman" w:cs="Times New Roman"/>
        </w:rPr>
      </w:pPr>
    </w:p>
    <w:p w:rsidR="00F977BE" w:rsidRPr="00F977BE" w:rsidRDefault="00F977BE" w:rsidP="00F977BE">
      <w:pPr>
        <w:pStyle w:val="a4"/>
        <w:ind w:right="120"/>
        <w:jc w:val="center"/>
        <w:rPr>
          <w:rFonts w:ascii="Times New Roman" w:hAnsi="Times New Roman" w:cs="Times New Roman"/>
        </w:rPr>
      </w:pPr>
    </w:p>
    <w:p w:rsidR="00F977BE" w:rsidRPr="00F977BE" w:rsidRDefault="00F977BE" w:rsidP="00F977BE">
      <w:pPr>
        <w:pStyle w:val="a4"/>
        <w:ind w:right="120"/>
        <w:jc w:val="center"/>
        <w:rPr>
          <w:rFonts w:ascii="Times New Roman" w:hAnsi="Times New Roman" w:cs="Times New Roman"/>
        </w:rPr>
      </w:pPr>
    </w:p>
    <w:p w:rsidR="00F977BE" w:rsidRPr="00F977BE" w:rsidRDefault="00F977BE" w:rsidP="00F977BE">
      <w:pPr>
        <w:pStyle w:val="a4"/>
        <w:ind w:right="120"/>
        <w:jc w:val="center"/>
        <w:rPr>
          <w:rFonts w:ascii="Times New Roman" w:hAnsi="Times New Roman" w:cs="Times New Roman"/>
        </w:rPr>
      </w:pPr>
    </w:p>
    <w:p w:rsidR="00F977BE" w:rsidRPr="00F977BE" w:rsidRDefault="00F977BE" w:rsidP="00F977BE">
      <w:pPr>
        <w:pStyle w:val="a4"/>
        <w:ind w:right="120"/>
        <w:jc w:val="center"/>
        <w:rPr>
          <w:rFonts w:ascii="Times New Roman" w:hAnsi="Times New Roman" w:cs="Times New Roman"/>
        </w:rPr>
      </w:pPr>
    </w:p>
    <w:p w:rsidR="00F977BE" w:rsidRDefault="00F977BE" w:rsidP="00F977BE">
      <w:pPr>
        <w:pStyle w:val="a6"/>
        <w:rPr>
          <w:rFonts w:ascii="Times New Roman" w:hAnsi="Times New Roman" w:cs="Times New Roman"/>
          <w:sz w:val="28"/>
          <w:szCs w:val="28"/>
        </w:rPr>
      </w:pPr>
    </w:p>
    <w:p w:rsidR="00B2740D" w:rsidRDefault="00B2740D" w:rsidP="00F977BE">
      <w:pPr>
        <w:pStyle w:val="a6"/>
        <w:rPr>
          <w:rFonts w:ascii="Times New Roman" w:hAnsi="Times New Roman" w:cs="Times New Roman"/>
          <w:sz w:val="28"/>
          <w:szCs w:val="28"/>
        </w:rPr>
      </w:pPr>
    </w:p>
    <w:p w:rsidR="00B2740D" w:rsidRPr="00F977BE" w:rsidRDefault="00B2740D" w:rsidP="00F977BE">
      <w:pPr>
        <w:pStyle w:val="a6"/>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p>
    <w:p w:rsidR="00F977BE" w:rsidRPr="00F977BE" w:rsidRDefault="00F977BE" w:rsidP="00F977BE">
      <w:pPr>
        <w:pStyle w:val="a6"/>
        <w:jc w:val="center"/>
        <w:rPr>
          <w:rFonts w:ascii="Times New Roman" w:hAnsi="Times New Roman" w:cs="Times New Roman"/>
          <w:sz w:val="28"/>
          <w:szCs w:val="28"/>
        </w:rPr>
      </w:pPr>
      <w:r w:rsidRPr="00F977BE">
        <w:rPr>
          <w:rFonts w:ascii="Times New Roman" w:hAnsi="Times New Roman" w:cs="Times New Roman"/>
          <w:sz w:val="28"/>
          <w:szCs w:val="28"/>
        </w:rPr>
        <w:t>Елец</w:t>
      </w:r>
    </w:p>
    <w:p w:rsidR="00F977BE" w:rsidRPr="00F977BE" w:rsidRDefault="00023805" w:rsidP="00F977BE">
      <w:pPr>
        <w:pStyle w:val="a6"/>
        <w:jc w:val="center"/>
        <w:rPr>
          <w:rFonts w:ascii="Times New Roman" w:hAnsi="Times New Roman" w:cs="Times New Roman"/>
          <w:sz w:val="28"/>
          <w:szCs w:val="28"/>
        </w:rPr>
      </w:pPr>
      <w:r>
        <w:rPr>
          <w:rFonts w:ascii="Times New Roman" w:hAnsi="Times New Roman" w:cs="Times New Roman"/>
          <w:sz w:val="28"/>
          <w:szCs w:val="28"/>
        </w:rPr>
        <w:t>20</w:t>
      </w:r>
      <w:r w:rsidR="004265CE">
        <w:rPr>
          <w:rFonts w:ascii="Times New Roman" w:hAnsi="Times New Roman" w:cs="Times New Roman"/>
          <w:sz w:val="28"/>
          <w:szCs w:val="28"/>
        </w:rPr>
        <w:t>2</w:t>
      </w:r>
      <w:r w:rsidR="00152922">
        <w:rPr>
          <w:rFonts w:ascii="Times New Roman" w:hAnsi="Times New Roman" w:cs="Times New Roman"/>
          <w:sz w:val="28"/>
          <w:szCs w:val="28"/>
        </w:rPr>
        <w:t>5</w:t>
      </w:r>
    </w:p>
    <w:p w:rsidR="00F977BE" w:rsidRPr="00F977BE" w:rsidRDefault="00F977BE" w:rsidP="00F977BE">
      <w:pPr>
        <w:pStyle w:val="a6"/>
        <w:jc w:val="both"/>
        <w:rPr>
          <w:rFonts w:ascii="Times New Roman" w:hAnsi="Times New Roman" w:cs="Times New Roman"/>
          <w:sz w:val="28"/>
          <w:szCs w:val="28"/>
        </w:rPr>
      </w:pPr>
    </w:p>
    <w:p w:rsidR="00F977BE" w:rsidRPr="00F977BE" w:rsidRDefault="00F977BE" w:rsidP="00F977BE">
      <w:pPr>
        <w:pStyle w:val="a6"/>
        <w:jc w:val="both"/>
        <w:rPr>
          <w:rFonts w:ascii="Times New Roman" w:hAnsi="Times New Roman" w:cs="Times New Roman"/>
          <w:sz w:val="28"/>
          <w:szCs w:val="28"/>
        </w:rPr>
      </w:pPr>
    </w:p>
    <w:p w:rsidR="004265CE" w:rsidRPr="004265CE" w:rsidRDefault="004265CE" w:rsidP="004265CE">
      <w:pPr>
        <w:pStyle w:val="a6"/>
        <w:jc w:val="both"/>
        <w:rPr>
          <w:rFonts w:ascii="Times New Roman" w:hAnsi="Times New Roman" w:cs="Times New Roman"/>
          <w:sz w:val="28"/>
          <w:szCs w:val="28"/>
        </w:rPr>
      </w:pPr>
      <w:r w:rsidRPr="004265CE">
        <w:rPr>
          <w:rFonts w:ascii="Times New Roman" w:hAnsi="Times New Roman" w:cs="Times New Roman"/>
          <w:sz w:val="28"/>
          <w:szCs w:val="28"/>
        </w:rPr>
        <w:t>Разработчик:</w:t>
      </w:r>
    </w:p>
    <w:p w:rsidR="004265CE" w:rsidRPr="004265CE" w:rsidRDefault="00152922" w:rsidP="004265CE">
      <w:pPr>
        <w:pStyle w:val="a6"/>
        <w:jc w:val="both"/>
        <w:rPr>
          <w:rFonts w:ascii="Times New Roman" w:hAnsi="Times New Roman" w:cs="Times New Roman"/>
          <w:sz w:val="28"/>
          <w:szCs w:val="28"/>
        </w:rPr>
      </w:pPr>
      <w:r>
        <w:rPr>
          <w:rFonts w:ascii="Times New Roman" w:hAnsi="Times New Roman" w:cs="Times New Roman"/>
          <w:sz w:val="28"/>
          <w:szCs w:val="28"/>
        </w:rPr>
        <w:t>Первушина</w:t>
      </w:r>
      <w:bookmarkStart w:id="0" w:name="_GoBack"/>
      <w:bookmarkEnd w:id="0"/>
      <w:r w:rsidR="004265CE" w:rsidRPr="004265CE">
        <w:rPr>
          <w:rFonts w:ascii="Times New Roman" w:hAnsi="Times New Roman" w:cs="Times New Roman"/>
          <w:sz w:val="28"/>
          <w:szCs w:val="28"/>
        </w:rPr>
        <w:t xml:space="preserve"> Е.В., преподаватель теоретических и хоровых дисциплин МБУДО «ДШИ №2 г.Ельца»</w:t>
      </w:r>
    </w:p>
    <w:p w:rsidR="004265CE" w:rsidRPr="004265CE" w:rsidRDefault="004265CE" w:rsidP="004265CE">
      <w:pPr>
        <w:pStyle w:val="a6"/>
        <w:jc w:val="both"/>
        <w:rPr>
          <w:rFonts w:ascii="Times New Roman" w:hAnsi="Times New Roman" w:cs="Times New Roman"/>
          <w:sz w:val="28"/>
          <w:szCs w:val="28"/>
        </w:rPr>
      </w:pPr>
    </w:p>
    <w:p w:rsidR="004265CE" w:rsidRPr="004265CE" w:rsidRDefault="004265CE" w:rsidP="004265CE">
      <w:pPr>
        <w:pStyle w:val="a6"/>
        <w:jc w:val="both"/>
        <w:rPr>
          <w:rFonts w:ascii="Times New Roman" w:hAnsi="Times New Roman" w:cs="Times New Roman"/>
          <w:sz w:val="28"/>
          <w:szCs w:val="28"/>
        </w:rPr>
      </w:pPr>
    </w:p>
    <w:p w:rsidR="004265CE" w:rsidRPr="004265CE" w:rsidRDefault="004265CE" w:rsidP="004265CE">
      <w:pPr>
        <w:pStyle w:val="a6"/>
        <w:jc w:val="both"/>
        <w:rPr>
          <w:rFonts w:ascii="Times New Roman" w:hAnsi="Times New Roman" w:cs="Times New Roman"/>
          <w:sz w:val="28"/>
          <w:szCs w:val="28"/>
        </w:rPr>
      </w:pPr>
    </w:p>
    <w:p w:rsidR="004265CE" w:rsidRPr="004265CE" w:rsidRDefault="004265CE" w:rsidP="004265CE">
      <w:pPr>
        <w:pStyle w:val="a6"/>
        <w:jc w:val="both"/>
        <w:rPr>
          <w:rFonts w:ascii="Times New Roman" w:hAnsi="Times New Roman" w:cs="Times New Roman"/>
          <w:sz w:val="28"/>
          <w:szCs w:val="28"/>
        </w:rPr>
      </w:pPr>
    </w:p>
    <w:p w:rsidR="004265CE" w:rsidRPr="004265CE" w:rsidRDefault="004265CE" w:rsidP="004265CE">
      <w:pPr>
        <w:pStyle w:val="a6"/>
        <w:jc w:val="both"/>
        <w:rPr>
          <w:rFonts w:ascii="Times New Roman" w:hAnsi="Times New Roman" w:cs="Times New Roman"/>
          <w:sz w:val="28"/>
          <w:szCs w:val="28"/>
        </w:rPr>
      </w:pPr>
      <w:r w:rsidRPr="004265CE">
        <w:rPr>
          <w:rFonts w:ascii="Times New Roman" w:hAnsi="Times New Roman" w:cs="Times New Roman"/>
          <w:sz w:val="28"/>
          <w:szCs w:val="28"/>
        </w:rPr>
        <w:t>Рецензент:</w:t>
      </w:r>
    </w:p>
    <w:p w:rsidR="004265CE" w:rsidRPr="004265CE" w:rsidRDefault="004265CE" w:rsidP="004265CE">
      <w:pPr>
        <w:pStyle w:val="a6"/>
        <w:jc w:val="both"/>
        <w:rPr>
          <w:rFonts w:ascii="Times New Roman" w:hAnsi="Times New Roman" w:cs="Times New Roman"/>
          <w:sz w:val="28"/>
          <w:szCs w:val="28"/>
        </w:rPr>
      </w:pPr>
      <w:r w:rsidRPr="004265CE">
        <w:rPr>
          <w:rFonts w:ascii="Times New Roman" w:hAnsi="Times New Roman" w:cs="Times New Roman"/>
          <w:sz w:val="28"/>
          <w:szCs w:val="28"/>
        </w:rPr>
        <w:t>Емельянова Н.Р., преподаватель музыкально – теоретических дисциплин ЕГУ им. И.А.Бунина</w:t>
      </w:r>
    </w:p>
    <w:p w:rsidR="004265CE" w:rsidRPr="004265CE" w:rsidRDefault="004265CE" w:rsidP="004265CE">
      <w:pPr>
        <w:pStyle w:val="a6"/>
        <w:jc w:val="both"/>
        <w:rPr>
          <w:rFonts w:ascii="Times New Roman" w:hAnsi="Times New Roman" w:cs="Times New Roman"/>
          <w:sz w:val="28"/>
          <w:szCs w:val="28"/>
        </w:rPr>
      </w:pPr>
    </w:p>
    <w:p w:rsidR="004265CE" w:rsidRPr="004265CE" w:rsidRDefault="004265CE" w:rsidP="004265CE">
      <w:pPr>
        <w:pStyle w:val="a6"/>
        <w:jc w:val="both"/>
        <w:rPr>
          <w:rFonts w:ascii="Times New Roman" w:hAnsi="Times New Roman" w:cs="Times New Roman"/>
          <w:sz w:val="28"/>
          <w:szCs w:val="28"/>
        </w:rPr>
      </w:pPr>
    </w:p>
    <w:p w:rsidR="004265CE" w:rsidRPr="004265CE" w:rsidRDefault="004265CE" w:rsidP="004265CE">
      <w:pPr>
        <w:pStyle w:val="a6"/>
        <w:jc w:val="both"/>
        <w:rPr>
          <w:rFonts w:ascii="Times New Roman" w:hAnsi="Times New Roman" w:cs="Times New Roman"/>
          <w:sz w:val="28"/>
          <w:szCs w:val="28"/>
        </w:rPr>
      </w:pPr>
      <w:r w:rsidRPr="004265CE">
        <w:rPr>
          <w:rFonts w:ascii="Times New Roman" w:hAnsi="Times New Roman" w:cs="Times New Roman"/>
          <w:sz w:val="28"/>
          <w:szCs w:val="28"/>
        </w:rPr>
        <w:t>Рецензент:</w:t>
      </w:r>
    </w:p>
    <w:p w:rsidR="004265CE" w:rsidRPr="004265CE" w:rsidRDefault="004265CE" w:rsidP="004265CE">
      <w:pPr>
        <w:pStyle w:val="a6"/>
        <w:jc w:val="both"/>
        <w:rPr>
          <w:rFonts w:ascii="Times New Roman" w:hAnsi="Times New Roman" w:cs="Times New Roman"/>
          <w:sz w:val="28"/>
          <w:szCs w:val="28"/>
        </w:rPr>
      </w:pPr>
    </w:p>
    <w:p w:rsidR="004265CE" w:rsidRPr="004265CE" w:rsidRDefault="004265CE" w:rsidP="004265CE">
      <w:pPr>
        <w:pStyle w:val="a6"/>
        <w:jc w:val="both"/>
        <w:rPr>
          <w:rFonts w:ascii="Times New Roman" w:hAnsi="Times New Roman" w:cs="Times New Roman"/>
          <w:sz w:val="28"/>
          <w:szCs w:val="28"/>
        </w:rPr>
      </w:pPr>
      <w:r w:rsidRPr="004265CE">
        <w:rPr>
          <w:rFonts w:ascii="Times New Roman" w:hAnsi="Times New Roman" w:cs="Times New Roman"/>
          <w:sz w:val="28"/>
          <w:szCs w:val="28"/>
        </w:rPr>
        <w:t xml:space="preserve">Кошелева Л.А.,  преподаватель теоретических дисциплин МБУДО «ДШИ №2 г. Ельца» </w:t>
      </w:r>
    </w:p>
    <w:p w:rsidR="004265CE" w:rsidRPr="004265CE" w:rsidRDefault="004265CE" w:rsidP="004265CE">
      <w:pPr>
        <w:pStyle w:val="a6"/>
        <w:jc w:val="both"/>
        <w:rPr>
          <w:rFonts w:ascii="Times New Roman" w:hAnsi="Times New Roman" w:cs="Times New Roman"/>
          <w:sz w:val="28"/>
          <w:szCs w:val="28"/>
        </w:rPr>
      </w:pPr>
    </w:p>
    <w:p w:rsidR="00F977BE" w:rsidRPr="004265CE" w:rsidRDefault="00F977BE" w:rsidP="00F977BE">
      <w:pPr>
        <w:kinsoku w:val="0"/>
        <w:overflowPunct w:val="0"/>
        <w:spacing w:before="9" w:line="200" w:lineRule="exact"/>
        <w:rPr>
          <w:rFonts w:ascii="Times New Roman" w:hAnsi="Times New Roman" w:cs="Times New Roman"/>
          <w:b/>
          <w:sz w:val="28"/>
          <w:szCs w:val="28"/>
        </w:rPr>
      </w:pPr>
    </w:p>
    <w:p w:rsidR="00F977BE" w:rsidRPr="00F977BE" w:rsidRDefault="00F977BE" w:rsidP="00F977BE">
      <w:pPr>
        <w:kinsoku w:val="0"/>
        <w:overflowPunct w:val="0"/>
        <w:spacing w:before="9" w:line="200" w:lineRule="exact"/>
        <w:rPr>
          <w:rFonts w:ascii="Times New Roman" w:hAnsi="Times New Roman" w:cs="Times New Roman"/>
          <w:b/>
          <w:sz w:val="28"/>
          <w:szCs w:val="28"/>
        </w:rPr>
      </w:pPr>
    </w:p>
    <w:p w:rsidR="00F977BE" w:rsidRPr="00F977BE" w:rsidRDefault="00F977BE" w:rsidP="00F977BE">
      <w:pPr>
        <w:kinsoku w:val="0"/>
        <w:overflowPunct w:val="0"/>
        <w:spacing w:before="9" w:line="200" w:lineRule="exact"/>
        <w:rPr>
          <w:rFonts w:ascii="Times New Roman" w:hAnsi="Times New Roman" w:cs="Times New Roman"/>
          <w:b/>
          <w:sz w:val="28"/>
          <w:szCs w:val="28"/>
        </w:rPr>
      </w:pPr>
    </w:p>
    <w:p w:rsidR="00F977BE" w:rsidRPr="00F977BE" w:rsidRDefault="00F977BE" w:rsidP="00F977BE">
      <w:pPr>
        <w:kinsoku w:val="0"/>
        <w:overflowPunct w:val="0"/>
        <w:spacing w:before="9" w:line="200" w:lineRule="exact"/>
        <w:rPr>
          <w:rFonts w:ascii="Times New Roman" w:hAnsi="Times New Roman" w:cs="Times New Roman"/>
          <w:b/>
          <w:sz w:val="28"/>
          <w:szCs w:val="28"/>
        </w:rPr>
      </w:pPr>
    </w:p>
    <w:p w:rsidR="00F977BE" w:rsidRPr="00581FC4" w:rsidRDefault="00F977BE" w:rsidP="00F977BE">
      <w:pPr>
        <w:kinsoku w:val="0"/>
        <w:overflowPunct w:val="0"/>
        <w:spacing w:before="9" w:line="200" w:lineRule="exact"/>
        <w:rPr>
          <w:b/>
          <w:sz w:val="28"/>
          <w:szCs w:val="28"/>
        </w:rPr>
      </w:pPr>
    </w:p>
    <w:p w:rsidR="00F977BE" w:rsidRPr="00581FC4" w:rsidRDefault="00F977BE" w:rsidP="00F977BE">
      <w:pPr>
        <w:kinsoku w:val="0"/>
        <w:overflowPunct w:val="0"/>
        <w:spacing w:before="9" w:line="200" w:lineRule="exact"/>
        <w:rPr>
          <w:b/>
          <w:sz w:val="28"/>
          <w:szCs w:val="28"/>
        </w:rPr>
      </w:pPr>
    </w:p>
    <w:p w:rsidR="00F977BE" w:rsidRPr="00581FC4" w:rsidRDefault="00F977BE" w:rsidP="00F977BE">
      <w:pPr>
        <w:kinsoku w:val="0"/>
        <w:overflowPunct w:val="0"/>
        <w:spacing w:before="9" w:line="200" w:lineRule="exact"/>
        <w:rPr>
          <w:b/>
          <w:sz w:val="28"/>
          <w:szCs w:val="28"/>
        </w:rPr>
      </w:pPr>
    </w:p>
    <w:p w:rsidR="00F977BE" w:rsidRPr="00581FC4" w:rsidRDefault="00F977BE" w:rsidP="00F977BE">
      <w:pPr>
        <w:kinsoku w:val="0"/>
        <w:overflowPunct w:val="0"/>
        <w:spacing w:before="9" w:line="200" w:lineRule="exact"/>
        <w:rPr>
          <w:b/>
          <w:sz w:val="28"/>
          <w:szCs w:val="28"/>
        </w:rPr>
      </w:pPr>
    </w:p>
    <w:p w:rsidR="00F977BE" w:rsidRPr="00581FC4" w:rsidRDefault="00F977BE" w:rsidP="00F977BE">
      <w:pPr>
        <w:kinsoku w:val="0"/>
        <w:overflowPunct w:val="0"/>
        <w:spacing w:before="9" w:line="200" w:lineRule="exact"/>
        <w:rPr>
          <w:b/>
          <w:sz w:val="28"/>
          <w:szCs w:val="28"/>
        </w:rPr>
      </w:pPr>
    </w:p>
    <w:p w:rsidR="00F977BE" w:rsidRPr="00581FC4" w:rsidRDefault="00F977BE" w:rsidP="00F977BE">
      <w:pPr>
        <w:kinsoku w:val="0"/>
        <w:overflowPunct w:val="0"/>
        <w:spacing w:before="9" w:line="200" w:lineRule="exact"/>
        <w:rPr>
          <w:b/>
          <w:sz w:val="28"/>
          <w:szCs w:val="28"/>
        </w:rPr>
      </w:pPr>
    </w:p>
    <w:p w:rsidR="00F977BE" w:rsidRPr="00581FC4" w:rsidRDefault="00F977BE" w:rsidP="00F977BE">
      <w:pPr>
        <w:kinsoku w:val="0"/>
        <w:overflowPunct w:val="0"/>
        <w:spacing w:before="9" w:line="200" w:lineRule="exact"/>
        <w:rPr>
          <w:b/>
          <w:sz w:val="28"/>
          <w:szCs w:val="28"/>
        </w:rPr>
      </w:pPr>
    </w:p>
    <w:p w:rsidR="00F977BE" w:rsidRPr="00581FC4" w:rsidRDefault="00F977BE" w:rsidP="00F977BE">
      <w:pPr>
        <w:kinsoku w:val="0"/>
        <w:overflowPunct w:val="0"/>
        <w:spacing w:before="9" w:line="200" w:lineRule="exact"/>
        <w:rPr>
          <w:b/>
          <w:sz w:val="28"/>
          <w:szCs w:val="28"/>
        </w:rPr>
      </w:pPr>
    </w:p>
    <w:p w:rsidR="00F977BE" w:rsidRPr="00581FC4" w:rsidRDefault="00F977BE" w:rsidP="00F977BE">
      <w:pPr>
        <w:kinsoku w:val="0"/>
        <w:overflowPunct w:val="0"/>
        <w:spacing w:before="9" w:line="200" w:lineRule="exact"/>
        <w:rPr>
          <w:b/>
          <w:sz w:val="28"/>
          <w:szCs w:val="28"/>
        </w:rPr>
      </w:pPr>
    </w:p>
    <w:p w:rsidR="00F977BE" w:rsidRPr="00581FC4" w:rsidRDefault="00F977BE" w:rsidP="00F977BE">
      <w:pPr>
        <w:kinsoku w:val="0"/>
        <w:overflowPunct w:val="0"/>
        <w:spacing w:before="9" w:line="200" w:lineRule="exact"/>
        <w:rPr>
          <w:b/>
          <w:sz w:val="28"/>
          <w:szCs w:val="28"/>
        </w:rPr>
      </w:pPr>
    </w:p>
    <w:p w:rsidR="00F977BE" w:rsidRPr="00581FC4"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b/>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F977BE" w:rsidRDefault="00F977BE" w:rsidP="00F977BE">
      <w:pPr>
        <w:kinsoku w:val="0"/>
        <w:overflowPunct w:val="0"/>
        <w:spacing w:before="9" w:line="200" w:lineRule="exact"/>
        <w:rPr>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Структура программы учебного предмета</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I.</w:t>
      </w:r>
      <w:r w:rsidRPr="00A67187">
        <w:rPr>
          <w:rFonts w:ascii="Times New Roman" w:hAnsi="Times New Roman" w:cs="Times New Roman"/>
          <w:sz w:val="28"/>
          <w:szCs w:val="28"/>
        </w:rPr>
        <w:tab/>
        <w:t>Пояснительная записка</w:t>
      </w:r>
    </w:p>
    <w:p w:rsidR="008A223B" w:rsidRPr="00A67187" w:rsidRDefault="00E86A5C">
      <w:pPr>
        <w:tabs>
          <w:tab w:val="left" w:pos="86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Характеристика учебного предмета, его место и роль в образовательном процессе;</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Срок реализации учебного предмета;</w:t>
      </w:r>
    </w:p>
    <w:p w:rsidR="008A223B" w:rsidRPr="00A67187" w:rsidRDefault="00E86A5C">
      <w:pPr>
        <w:tabs>
          <w:tab w:val="left" w:pos="86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Объем учебного времени, предусмотренный учебным планом образовательного учреждения на реализацию учебного предмета;</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Форма проведения учебных аудиторных занятий;</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Цель и задачи учебного предмета;</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Обоснование структуры программы учебного предмета;</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Описание материально-технических условий реализации учебного предмета;</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II.</w:t>
      </w:r>
      <w:r w:rsidRPr="00A67187">
        <w:rPr>
          <w:rFonts w:ascii="Times New Roman" w:hAnsi="Times New Roman" w:cs="Times New Roman"/>
          <w:sz w:val="28"/>
          <w:szCs w:val="28"/>
        </w:rPr>
        <w:tab/>
        <w:t>Содержание учебного предмета</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Учебно-тематический план;</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-Распределение учебного материала по годам обучения;</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Формы работы на уроках сольфеджио;</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III.</w:t>
      </w:r>
      <w:r w:rsidRPr="00A67187">
        <w:rPr>
          <w:rFonts w:ascii="Times New Roman" w:hAnsi="Times New Roman" w:cs="Times New Roman"/>
          <w:sz w:val="28"/>
          <w:szCs w:val="28"/>
        </w:rPr>
        <w:tab/>
        <w:t>Требования к уровню подготовки обучающихся</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IV.</w:t>
      </w:r>
      <w:r w:rsidRPr="00A67187">
        <w:rPr>
          <w:rFonts w:ascii="Times New Roman" w:hAnsi="Times New Roman" w:cs="Times New Roman"/>
          <w:sz w:val="28"/>
          <w:szCs w:val="28"/>
        </w:rPr>
        <w:tab/>
        <w:t>Формы и методы контроля, система оценок</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Аттестация: цели, виды, форма, содержание;</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Критерии оценки;</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Контрольные требования на разных этапах обучения;</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V.</w:t>
      </w:r>
      <w:r w:rsidRPr="00A67187">
        <w:rPr>
          <w:rFonts w:ascii="Times New Roman" w:hAnsi="Times New Roman" w:cs="Times New Roman"/>
          <w:sz w:val="28"/>
          <w:szCs w:val="28"/>
        </w:rPr>
        <w:tab/>
        <w:t>Методическое обеспечение учебного процесса</w:t>
      </w:r>
    </w:p>
    <w:p w:rsidR="008A223B" w:rsidRPr="00A67187" w:rsidRDefault="00E86A5C">
      <w:pPr>
        <w:tabs>
          <w:tab w:val="left" w:pos="87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Методические рекомендации педагогическим работникам по основным формам работы;</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Рекомендации по организации самостоятельной работы обучающихся;</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VI.</w:t>
      </w:r>
      <w:r w:rsidRPr="00A67187">
        <w:rPr>
          <w:rFonts w:ascii="Times New Roman" w:hAnsi="Times New Roman" w:cs="Times New Roman"/>
          <w:sz w:val="28"/>
          <w:szCs w:val="28"/>
        </w:rPr>
        <w:tab/>
        <w:t>Список рекомендуемой учебно-методической литературы</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Учебная литература,</w:t>
      </w:r>
    </w:p>
    <w:p w:rsidR="008A223B" w:rsidRPr="00A67187" w:rsidRDefault="00E86A5C">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Учебно-методическая литература;</w:t>
      </w:r>
    </w:p>
    <w:p w:rsidR="00A67187" w:rsidRDefault="00E86A5C" w:rsidP="00F977BE">
      <w:pPr>
        <w:tabs>
          <w:tab w:val="left" w:pos="863"/>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Методическая лит</w:t>
      </w:r>
      <w:r w:rsidR="00F977BE">
        <w:rPr>
          <w:rFonts w:ascii="Times New Roman" w:hAnsi="Times New Roman" w:cs="Times New Roman"/>
          <w:sz w:val="28"/>
          <w:szCs w:val="28"/>
        </w:rPr>
        <w:t>ература</w:t>
      </w: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F977BE" w:rsidRDefault="00F977BE" w:rsidP="00F977BE">
      <w:pPr>
        <w:tabs>
          <w:tab w:val="left" w:pos="863"/>
        </w:tabs>
        <w:rPr>
          <w:rFonts w:ascii="Times New Roman" w:hAnsi="Times New Roman" w:cs="Times New Roman"/>
          <w:sz w:val="28"/>
          <w:szCs w:val="28"/>
        </w:rPr>
      </w:pPr>
    </w:p>
    <w:p w:rsidR="002B7106" w:rsidRPr="00A67187" w:rsidRDefault="002B7106" w:rsidP="00F977BE">
      <w:pPr>
        <w:tabs>
          <w:tab w:val="left" w:pos="863"/>
        </w:tabs>
        <w:rPr>
          <w:rFonts w:ascii="Times New Roman" w:hAnsi="Times New Roman" w:cs="Times New Roman"/>
          <w:sz w:val="28"/>
          <w:szCs w:val="28"/>
        </w:rPr>
      </w:pPr>
    </w:p>
    <w:p w:rsidR="008A223B" w:rsidRPr="00A67187" w:rsidRDefault="00E86A5C">
      <w:pPr>
        <w:outlineLvl w:val="1"/>
        <w:rPr>
          <w:rFonts w:ascii="Times New Roman" w:hAnsi="Times New Roman" w:cs="Times New Roman"/>
          <w:sz w:val="28"/>
          <w:szCs w:val="28"/>
        </w:rPr>
      </w:pPr>
      <w:bookmarkStart w:id="1" w:name="bookmark0"/>
      <w:r w:rsidRPr="00A67187">
        <w:rPr>
          <w:rFonts w:ascii="Times New Roman" w:hAnsi="Times New Roman" w:cs="Times New Roman"/>
          <w:sz w:val="28"/>
          <w:szCs w:val="28"/>
        </w:rPr>
        <w:t>I. Пояснительная записка</w:t>
      </w:r>
      <w:bookmarkEnd w:id="1"/>
    </w:p>
    <w:p w:rsidR="008A223B" w:rsidRPr="00A67187" w:rsidRDefault="00E86A5C">
      <w:pPr>
        <w:tabs>
          <w:tab w:val="left" w:pos="543"/>
        </w:tabs>
        <w:rPr>
          <w:rFonts w:ascii="Times New Roman" w:hAnsi="Times New Roman" w:cs="Times New Roman"/>
          <w:sz w:val="28"/>
          <w:szCs w:val="28"/>
        </w:rPr>
      </w:pPr>
      <w:r w:rsidRPr="00A67187">
        <w:rPr>
          <w:rFonts w:ascii="Times New Roman" w:hAnsi="Times New Roman" w:cs="Times New Roman"/>
          <w:sz w:val="28"/>
          <w:szCs w:val="28"/>
        </w:rPr>
        <w:t>1.</w:t>
      </w:r>
      <w:r w:rsidRPr="00A67187">
        <w:rPr>
          <w:rFonts w:ascii="Times New Roman" w:hAnsi="Times New Roman" w:cs="Times New Roman"/>
          <w:sz w:val="28"/>
          <w:szCs w:val="28"/>
        </w:rPr>
        <w:tab/>
        <w:t>Характеристика учебного предмета, его место и роль в образовательном процессе</w:t>
      </w:r>
    </w:p>
    <w:p w:rsidR="008A223B" w:rsidRPr="00A67187" w:rsidRDefault="00E86A5C" w:rsidP="002B7106">
      <w:pPr>
        <w:tabs>
          <w:tab w:val="right" w:pos="5770"/>
          <w:tab w:val="left" w:pos="5982"/>
        </w:tabs>
        <w:ind w:firstLine="360"/>
        <w:jc w:val="both"/>
        <w:rPr>
          <w:rFonts w:ascii="Times New Roman" w:hAnsi="Times New Roman" w:cs="Times New Roman"/>
          <w:sz w:val="28"/>
          <w:szCs w:val="28"/>
        </w:rPr>
      </w:pPr>
      <w:r w:rsidRPr="00A67187">
        <w:rPr>
          <w:rFonts w:ascii="Times New Roman" w:hAnsi="Times New Roman" w:cs="Times New Roman"/>
          <w:sz w:val="28"/>
          <w:szCs w:val="28"/>
        </w:rPr>
        <w:t>Программа учебного предмета «Сольфеджио» разработана на основе и с учетом федеральных государственных требований к дополнительным предпрофессиональным программам в</w:t>
      </w:r>
      <w:r w:rsidR="002B7106">
        <w:rPr>
          <w:rFonts w:ascii="Times New Roman" w:hAnsi="Times New Roman" w:cs="Times New Roman"/>
          <w:sz w:val="28"/>
          <w:szCs w:val="28"/>
        </w:rPr>
        <w:t xml:space="preserve"> области музыкального искусств </w:t>
      </w:r>
      <w:r w:rsidRPr="00A67187">
        <w:rPr>
          <w:rFonts w:ascii="Times New Roman" w:hAnsi="Times New Roman" w:cs="Times New Roman"/>
          <w:sz w:val="28"/>
          <w:szCs w:val="28"/>
        </w:rPr>
        <w:t>«</w:t>
      </w:r>
      <w:r w:rsidR="00291C35" w:rsidRPr="00291C35">
        <w:rPr>
          <w:rFonts w:ascii="Times New Roman" w:hAnsi="Times New Roman" w:cs="Times New Roman"/>
          <w:sz w:val="28"/>
          <w:szCs w:val="28"/>
        </w:rPr>
        <w:t>Народные</w:t>
      </w:r>
      <w:r w:rsidR="00291C35" w:rsidRPr="00291C35">
        <w:rPr>
          <w:rFonts w:ascii="Times New Roman" w:hAnsi="Times New Roman" w:cs="Times New Roman"/>
          <w:spacing w:val="-3"/>
          <w:sz w:val="28"/>
          <w:szCs w:val="28"/>
        </w:rPr>
        <w:t xml:space="preserve"> </w:t>
      </w:r>
      <w:r w:rsidRPr="00A67187">
        <w:rPr>
          <w:rFonts w:ascii="Times New Roman" w:hAnsi="Times New Roman" w:cs="Times New Roman"/>
          <w:sz w:val="28"/>
          <w:szCs w:val="28"/>
        </w:rPr>
        <w:t>инструменты</w:t>
      </w:r>
      <w:r w:rsidR="00F977BE">
        <w:rPr>
          <w:rFonts w:ascii="Times New Roman" w:hAnsi="Times New Roman" w:cs="Times New Roman"/>
          <w:sz w:val="28"/>
          <w:szCs w:val="28"/>
        </w:rPr>
        <w:t>».</w:t>
      </w:r>
    </w:p>
    <w:p w:rsidR="008A223B" w:rsidRPr="00A67187" w:rsidRDefault="00E86A5C" w:rsidP="002B7106">
      <w:pPr>
        <w:tabs>
          <w:tab w:val="right" w:pos="9370"/>
        </w:tabs>
        <w:ind w:firstLine="360"/>
        <w:jc w:val="both"/>
        <w:rPr>
          <w:rFonts w:ascii="Times New Roman" w:hAnsi="Times New Roman" w:cs="Times New Roman"/>
          <w:sz w:val="28"/>
          <w:szCs w:val="28"/>
        </w:rPr>
      </w:pPr>
      <w:r w:rsidRPr="00A67187">
        <w:rPr>
          <w:rFonts w:ascii="Times New Roman" w:hAnsi="Times New Roman" w:cs="Times New Roman"/>
          <w:sz w:val="28"/>
          <w:szCs w:val="28"/>
        </w:rPr>
        <w:t>Сольфеджио является обязательным учебным предметом в детских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сольфеджио знания и формируемые умения и навыки должны помогать ученикам в их занятиях на инструменте, а также в изучении других учебных предметов</w:t>
      </w:r>
      <w:r w:rsidRPr="00A67187">
        <w:rPr>
          <w:rFonts w:ascii="Times New Roman" w:hAnsi="Times New Roman" w:cs="Times New Roman"/>
          <w:sz w:val="28"/>
          <w:szCs w:val="28"/>
        </w:rPr>
        <w:tab/>
        <w:t>дополнительных</w:t>
      </w:r>
    </w:p>
    <w:p w:rsidR="008A223B" w:rsidRPr="00A67187" w:rsidRDefault="00E86A5C" w:rsidP="002B7106">
      <w:pPr>
        <w:jc w:val="both"/>
        <w:rPr>
          <w:rFonts w:ascii="Times New Roman" w:hAnsi="Times New Roman" w:cs="Times New Roman"/>
          <w:sz w:val="28"/>
          <w:szCs w:val="28"/>
        </w:rPr>
      </w:pPr>
      <w:r w:rsidRPr="00A67187">
        <w:rPr>
          <w:rFonts w:ascii="Times New Roman" w:hAnsi="Times New Roman" w:cs="Times New Roman"/>
          <w:sz w:val="28"/>
          <w:szCs w:val="28"/>
        </w:rPr>
        <w:t>предпрофессиональных общеобразовательных программ в области искусств.</w:t>
      </w:r>
    </w:p>
    <w:p w:rsidR="008A223B" w:rsidRPr="00A67187" w:rsidRDefault="00E86A5C" w:rsidP="002B7106">
      <w:pPr>
        <w:tabs>
          <w:tab w:val="left" w:pos="1124"/>
        </w:tabs>
        <w:ind w:firstLine="360"/>
        <w:jc w:val="both"/>
        <w:rPr>
          <w:rFonts w:ascii="Times New Roman" w:hAnsi="Times New Roman" w:cs="Times New Roman"/>
          <w:sz w:val="28"/>
          <w:szCs w:val="28"/>
        </w:rPr>
      </w:pPr>
      <w:r w:rsidRPr="00A67187">
        <w:rPr>
          <w:rFonts w:ascii="Times New Roman" w:hAnsi="Times New Roman" w:cs="Times New Roman"/>
          <w:sz w:val="28"/>
          <w:szCs w:val="28"/>
        </w:rPr>
        <w:t>2.</w:t>
      </w:r>
      <w:r w:rsidRPr="00A67187">
        <w:rPr>
          <w:rFonts w:ascii="Times New Roman" w:hAnsi="Times New Roman" w:cs="Times New Roman"/>
          <w:sz w:val="28"/>
          <w:szCs w:val="28"/>
        </w:rPr>
        <w:tab/>
        <w:t>Срок реализации 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 лет.</w:t>
      </w:r>
    </w:p>
    <w:p w:rsidR="008A223B" w:rsidRPr="00A67187" w:rsidRDefault="00E86A5C" w:rsidP="002B7106">
      <w:pPr>
        <w:ind w:firstLine="360"/>
        <w:jc w:val="both"/>
        <w:rPr>
          <w:rFonts w:ascii="Times New Roman" w:hAnsi="Times New Roman" w:cs="Times New Roman"/>
          <w:sz w:val="28"/>
          <w:szCs w:val="28"/>
        </w:rPr>
      </w:pPr>
      <w:r w:rsidRPr="00A67187">
        <w:rPr>
          <w:rFonts w:ascii="Times New Roman" w:hAnsi="Times New Roman" w:cs="Times New Roman"/>
          <w:sz w:val="28"/>
          <w:szCs w:val="28"/>
        </w:rPr>
        <w:t>Срок реализации учебного предмета «Сольфеджио» для детей, поступивших в образовательное учреждение в первый класс в возрасте с десяти до двенадцати лет по специальности «</w:t>
      </w:r>
      <w:r w:rsidR="00291C35" w:rsidRPr="00291C35">
        <w:rPr>
          <w:rFonts w:ascii="Times New Roman" w:hAnsi="Times New Roman" w:cs="Times New Roman"/>
          <w:sz w:val="28"/>
          <w:szCs w:val="28"/>
        </w:rPr>
        <w:t>Народные</w:t>
      </w:r>
      <w:r w:rsidR="00291C35" w:rsidRPr="00291C35">
        <w:rPr>
          <w:rFonts w:ascii="Times New Roman" w:hAnsi="Times New Roman" w:cs="Times New Roman"/>
          <w:spacing w:val="-3"/>
          <w:sz w:val="28"/>
          <w:szCs w:val="28"/>
        </w:rPr>
        <w:t xml:space="preserve"> </w:t>
      </w:r>
      <w:r w:rsidRPr="00A67187">
        <w:rPr>
          <w:rFonts w:ascii="Times New Roman" w:hAnsi="Times New Roman" w:cs="Times New Roman"/>
          <w:sz w:val="28"/>
          <w:szCs w:val="28"/>
        </w:rPr>
        <w:t>инструменты», составляет 5 лет.</w:t>
      </w:r>
    </w:p>
    <w:p w:rsidR="008A223B" w:rsidRPr="00A67187" w:rsidRDefault="00E86A5C" w:rsidP="002B7106">
      <w:pPr>
        <w:ind w:firstLine="360"/>
        <w:jc w:val="both"/>
        <w:rPr>
          <w:rFonts w:ascii="Times New Roman" w:hAnsi="Times New Roman" w:cs="Times New Roman"/>
          <w:sz w:val="28"/>
          <w:szCs w:val="28"/>
        </w:rPr>
      </w:pPr>
      <w:r w:rsidRPr="00A67187">
        <w:rPr>
          <w:rFonts w:ascii="Times New Roman" w:hAnsi="Times New Roman" w:cs="Times New Roman"/>
          <w:sz w:val="28"/>
          <w:szCs w:val="28"/>
        </w:rPr>
        <w:t>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w:t>
      </w:r>
    </w:p>
    <w:p w:rsidR="008A223B" w:rsidRPr="00A67187" w:rsidRDefault="00E86A5C" w:rsidP="002B7106">
      <w:pPr>
        <w:jc w:val="both"/>
        <w:rPr>
          <w:rFonts w:ascii="Times New Roman" w:hAnsi="Times New Roman" w:cs="Times New Roman"/>
          <w:sz w:val="28"/>
          <w:szCs w:val="28"/>
        </w:rPr>
      </w:pPr>
      <w:r w:rsidRPr="00A67187">
        <w:rPr>
          <w:rFonts w:ascii="Times New Roman" w:hAnsi="Times New Roman" w:cs="Times New Roman"/>
          <w:sz w:val="28"/>
          <w:szCs w:val="28"/>
        </w:rPr>
        <w:t>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8A223B" w:rsidRPr="00A67187" w:rsidRDefault="00E86A5C" w:rsidP="002B7106">
      <w:pPr>
        <w:tabs>
          <w:tab w:val="left" w:pos="1252"/>
        </w:tabs>
        <w:ind w:firstLine="360"/>
        <w:jc w:val="both"/>
        <w:rPr>
          <w:rFonts w:ascii="Times New Roman" w:hAnsi="Times New Roman" w:cs="Times New Roman"/>
          <w:sz w:val="28"/>
          <w:szCs w:val="28"/>
        </w:rPr>
      </w:pPr>
      <w:r w:rsidRPr="00A67187">
        <w:rPr>
          <w:rFonts w:ascii="Times New Roman" w:hAnsi="Times New Roman" w:cs="Times New Roman"/>
          <w:sz w:val="28"/>
          <w:szCs w:val="28"/>
        </w:rPr>
        <w:t>3.</w:t>
      </w:r>
      <w:r w:rsidRPr="00A67187">
        <w:rPr>
          <w:rFonts w:ascii="Times New Roman" w:hAnsi="Times New Roman" w:cs="Times New Roman"/>
          <w:sz w:val="28"/>
          <w:szCs w:val="28"/>
        </w:rPr>
        <w:tab/>
        <w:t>Объем учебного времени, предусмотренный учебным планом образовательного учреждения на реализацию учебного предмета «Сольфеджио»: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1</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Нормативный срок обучения - 8 (9) лет</w:t>
      </w:r>
    </w:p>
    <w:tbl>
      <w:tblPr>
        <w:tblOverlap w:val="never"/>
        <w:tblW w:w="0" w:type="auto"/>
        <w:tblLayout w:type="fixed"/>
        <w:tblCellMar>
          <w:left w:w="10" w:type="dxa"/>
          <w:right w:w="10" w:type="dxa"/>
        </w:tblCellMar>
        <w:tblLook w:val="0000" w:firstRow="0" w:lastRow="0" w:firstColumn="0" w:lastColumn="0" w:noHBand="0" w:noVBand="0"/>
      </w:tblPr>
      <w:tblGrid>
        <w:gridCol w:w="4118"/>
        <w:gridCol w:w="1982"/>
        <w:gridCol w:w="1997"/>
      </w:tblGrid>
      <w:tr w:rsidR="008A223B" w:rsidRPr="00A67187">
        <w:trPr>
          <w:trHeight w:val="696"/>
        </w:trPr>
        <w:tc>
          <w:tcPr>
            <w:tcW w:w="41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Классы</w:t>
            </w:r>
          </w:p>
        </w:tc>
        <w:tc>
          <w:tcPr>
            <w:tcW w:w="198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1- 8</w:t>
            </w:r>
          </w:p>
        </w:tc>
        <w:tc>
          <w:tcPr>
            <w:tcW w:w="1997"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r>
      <w:tr w:rsidR="008A223B" w:rsidRPr="00A67187">
        <w:trPr>
          <w:trHeight w:val="1152"/>
        </w:trPr>
        <w:tc>
          <w:tcPr>
            <w:tcW w:w="41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Максимальная учебная нагрузка (в часах)</w:t>
            </w:r>
          </w:p>
        </w:tc>
        <w:tc>
          <w:tcPr>
            <w:tcW w:w="198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641,5</w:t>
            </w:r>
          </w:p>
        </w:tc>
        <w:tc>
          <w:tcPr>
            <w:tcW w:w="1997"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r>
      <w:tr w:rsidR="008A223B" w:rsidRPr="00A67187">
        <w:trPr>
          <w:trHeight w:val="1147"/>
        </w:trPr>
        <w:tc>
          <w:tcPr>
            <w:tcW w:w="41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Количество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часов на аудиторные занятия</w:t>
            </w:r>
          </w:p>
        </w:tc>
        <w:tc>
          <w:tcPr>
            <w:tcW w:w="198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378, 5</w:t>
            </w:r>
          </w:p>
        </w:tc>
        <w:tc>
          <w:tcPr>
            <w:tcW w:w="1997"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r w:rsidR="008A223B" w:rsidRPr="00A67187">
        <w:trPr>
          <w:trHeight w:val="1162"/>
        </w:trPr>
        <w:tc>
          <w:tcPr>
            <w:tcW w:w="411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Количество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часов на внеаудиторные занятия</w:t>
            </w:r>
          </w:p>
        </w:tc>
        <w:tc>
          <w:tcPr>
            <w:tcW w:w="1982"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263</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r>
    </w:tbl>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2</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Нормативный срок обучения - 5 (6) лет</w:t>
      </w:r>
    </w:p>
    <w:tbl>
      <w:tblPr>
        <w:tblOverlap w:val="never"/>
        <w:tblW w:w="0" w:type="auto"/>
        <w:tblLayout w:type="fixed"/>
        <w:tblCellMar>
          <w:left w:w="10" w:type="dxa"/>
          <w:right w:w="10" w:type="dxa"/>
        </w:tblCellMar>
        <w:tblLook w:val="0000" w:firstRow="0" w:lastRow="0" w:firstColumn="0" w:lastColumn="0" w:noHBand="0" w:noVBand="0"/>
      </w:tblPr>
      <w:tblGrid>
        <w:gridCol w:w="4118"/>
        <w:gridCol w:w="1982"/>
        <w:gridCol w:w="1997"/>
      </w:tblGrid>
      <w:tr w:rsidR="008A223B" w:rsidRPr="00A67187">
        <w:trPr>
          <w:trHeight w:val="701"/>
        </w:trPr>
        <w:tc>
          <w:tcPr>
            <w:tcW w:w="41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Классы</w:t>
            </w:r>
          </w:p>
        </w:tc>
        <w:tc>
          <w:tcPr>
            <w:tcW w:w="198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1- 5</w:t>
            </w:r>
          </w:p>
        </w:tc>
        <w:tc>
          <w:tcPr>
            <w:tcW w:w="1997"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r>
      <w:tr w:rsidR="008A223B" w:rsidRPr="00A67187">
        <w:trPr>
          <w:trHeight w:val="1147"/>
        </w:trPr>
        <w:tc>
          <w:tcPr>
            <w:tcW w:w="41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Максимальная учебная нагрузка (в часах)</w:t>
            </w:r>
          </w:p>
        </w:tc>
        <w:tc>
          <w:tcPr>
            <w:tcW w:w="198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412,5</w:t>
            </w:r>
          </w:p>
        </w:tc>
        <w:tc>
          <w:tcPr>
            <w:tcW w:w="1997"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r>
      <w:tr w:rsidR="008A223B" w:rsidRPr="00A67187">
        <w:trPr>
          <w:trHeight w:val="1152"/>
        </w:trPr>
        <w:tc>
          <w:tcPr>
            <w:tcW w:w="41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Количество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часов на аудиторные занятия</w:t>
            </w:r>
          </w:p>
        </w:tc>
        <w:tc>
          <w:tcPr>
            <w:tcW w:w="198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247,5</w:t>
            </w:r>
          </w:p>
        </w:tc>
        <w:tc>
          <w:tcPr>
            <w:tcW w:w="1997"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r w:rsidR="008A223B" w:rsidRPr="00A67187">
        <w:trPr>
          <w:trHeight w:val="1162"/>
        </w:trPr>
        <w:tc>
          <w:tcPr>
            <w:tcW w:w="411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Количество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часов на внеаудиторные занятия</w:t>
            </w:r>
          </w:p>
        </w:tc>
        <w:tc>
          <w:tcPr>
            <w:tcW w:w="1982"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165</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r>
    </w:tbl>
    <w:p w:rsidR="008A223B" w:rsidRPr="00A67187" w:rsidRDefault="008A223B">
      <w:pPr>
        <w:rPr>
          <w:rFonts w:ascii="Times New Roman" w:hAnsi="Times New Roman" w:cs="Times New Roman"/>
          <w:sz w:val="28"/>
          <w:szCs w:val="28"/>
        </w:rPr>
      </w:pPr>
    </w:p>
    <w:p w:rsidR="008A223B" w:rsidRPr="00A67187" w:rsidRDefault="00E86A5C">
      <w:pPr>
        <w:tabs>
          <w:tab w:val="left" w:pos="1015"/>
        </w:tabs>
        <w:ind w:firstLine="360"/>
        <w:rPr>
          <w:rFonts w:ascii="Times New Roman" w:hAnsi="Times New Roman" w:cs="Times New Roman"/>
          <w:sz w:val="28"/>
          <w:szCs w:val="28"/>
        </w:rPr>
      </w:pPr>
      <w:r w:rsidRPr="00A67187">
        <w:rPr>
          <w:rFonts w:ascii="Times New Roman" w:hAnsi="Times New Roman" w:cs="Times New Roman"/>
          <w:sz w:val="28"/>
          <w:szCs w:val="28"/>
        </w:rPr>
        <w:t>4.</w:t>
      </w:r>
      <w:r w:rsidRPr="00A67187">
        <w:rPr>
          <w:rFonts w:ascii="Times New Roman" w:hAnsi="Times New Roman" w:cs="Times New Roman"/>
          <w:sz w:val="28"/>
          <w:szCs w:val="28"/>
        </w:rPr>
        <w:tab/>
        <w:t xml:space="preserve">Форма проведения учебных аудиторных занятий: мелкогрупповая (от 4 до 10 человек), рекомендуемая продолжительность урока - </w:t>
      </w:r>
      <w:r w:rsidR="00531A9A" w:rsidRPr="00531A9A">
        <w:rPr>
          <w:rFonts w:ascii="Times New Roman" w:hAnsi="Times New Roman" w:cs="Times New Roman"/>
          <w:sz w:val="28"/>
          <w:szCs w:val="28"/>
        </w:rPr>
        <w:t xml:space="preserve"> </w:t>
      </w:r>
      <w:r w:rsidR="00531A9A">
        <w:rPr>
          <w:rFonts w:ascii="Times New Roman" w:hAnsi="Times New Roman" w:cs="Times New Roman"/>
          <w:sz w:val="28"/>
          <w:szCs w:val="28"/>
        </w:rPr>
        <w:t xml:space="preserve">до </w:t>
      </w:r>
      <w:r w:rsidRPr="00A67187">
        <w:rPr>
          <w:rFonts w:ascii="Times New Roman" w:hAnsi="Times New Roman" w:cs="Times New Roman"/>
          <w:sz w:val="28"/>
          <w:szCs w:val="28"/>
        </w:rPr>
        <w:t>45 минут.</w:t>
      </w:r>
    </w:p>
    <w:p w:rsidR="008A223B" w:rsidRPr="00A67187" w:rsidRDefault="00E86A5C">
      <w:pPr>
        <w:tabs>
          <w:tab w:val="left" w:pos="1015"/>
        </w:tabs>
        <w:rPr>
          <w:rFonts w:ascii="Times New Roman" w:hAnsi="Times New Roman" w:cs="Times New Roman"/>
          <w:sz w:val="28"/>
          <w:szCs w:val="28"/>
        </w:rPr>
      </w:pPr>
      <w:r w:rsidRPr="00A67187">
        <w:rPr>
          <w:rFonts w:ascii="Times New Roman" w:hAnsi="Times New Roman" w:cs="Times New Roman"/>
          <w:sz w:val="28"/>
          <w:szCs w:val="28"/>
        </w:rPr>
        <w:t>5.</w:t>
      </w:r>
      <w:r w:rsidRPr="00A67187">
        <w:rPr>
          <w:rFonts w:ascii="Times New Roman" w:hAnsi="Times New Roman" w:cs="Times New Roman"/>
          <w:sz w:val="28"/>
          <w:szCs w:val="28"/>
        </w:rPr>
        <w:tab/>
        <w:t>Цель и задачи предмета «Сольфеджио»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Цель:</w:t>
      </w:r>
    </w:p>
    <w:p w:rsidR="008A223B" w:rsidRPr="00A67187" w:rsidRDefault="00E86A5C" w:rsidP="002B7106">
      <w:pPr>
        <w:ind w:firstLine="360"/>
        <w:jc w:val="both"/>
        <w:rPr>
          <w:rFonts w:ascii="Times New Roman" w:hAnsi="Times New Roman" w:cs="Times New Roman"/>
          <w:sz w:val="28"/>
          <w:szCs w:val="28"/>
        </w:rPr>
      </w:pPr>
      <w:r w:rsidRPr="00A67187">
        <w:rPr>
          <w:rFonts w:ascii="Times New Roman" w:hAnsi="Times New Roman" w:cs="Times New Roman"/>
          <w:sz w:val="28"/>
          <w:szCs w:val="28"/>
        </w:rPr>
        <w:t>развитие музыкально-творческих способностей учащегося на основе приобретенных им знаний, умений, навыков в области теории музыки, а также выявление одаренных детей в области музыкального искусства, подготовка их к поступлению в профессиональные учебные заведения. Задачи:</w:t>
      </w:r>
    </w:p>
    <w:p w:rsidR="008A223B" w:rsidRPr="00A67187" w:rsidRDefault="00E86A5C" w:rsidP="002B7106">
      <w:pPr>
        <w:tabs>
          <w:tab w:val="left" w:pos="452"/>
        </w:tabs>
        <w:jc w:val="both"/>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формирование комплекса знаний, умений и навыков, направленного на развитие у обучающегося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
    <w:p w:rsidR="008A223B" w:rsidRPr="00A67187" w:rsidRDefault="00E86A5C" w:rsidP="002B7106">
      <w:pPr>
        <w:tabs>
          <w:tab w:val="left" w:pos="452"/>
        </w:tabs>
        <w:jc w:val="both"/>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 xml:space="preserve">формирование навыков самостоятельной работы с музыкальным </w:t>
      </w:r>
      <w:r w:rsidRPr="00A67187">
        <w:rPr>
          <w:rFonts w:ascii="Times New Roman" w:hAnsi="Times New Roman" w:cs="Times New Roman"/>
          <w:sz w:val="28"/>
          <w:szCs w:val="28"/>
        </w:rPr>
        <w:lastRenderedPageBreak/>
        <w:t>материалом;</w:t>
      </w:r>
    </w:p>
    <w:p w:rsidR="008A223B" w:rsidRPr="00A67187" w:rsidRDefault="00E86A5C" w:rsidP="002B7106">
      <w:pPr>
        <w:tabs>
          <w:tab w:val="left" w:pos="452"/>
        </w:tabs>
        <w:jc w:val="both"/>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8A223B" w:rsidRPr="00A67187" w:rsidRDefault="00E86A5C" w:rsidP="002B7106">
      <w:pPr>
        <w:tabs>
          <w:tab w:val="left" w:pos="1015"/>
        </w:tabs>
        <w:jc w:val="both"/>
        <w:rPr>
          <w:rFonts w:ascii="Times New Roman" w:hAnsi="Times New Roman" w:cs="Times New Roman"/>
          <w:sz w:val="28"/>
          <w:szCs w:val="28"/>
        </w:rPr>
      </w:pPr>
      <w:r w:rsidRPr="00A67187">
        <w:rPr>
          <w:rFonts w:ascii="Times New Roman" w:hAnsi="Times New Roman" w:cs="Times New Roman"/>
          <w:sz w:val="28"/>
          <w:szCs w:val="28"/>
        </w:rPr>
        <w:t>6.</w:t>
      </w:r>
      <w:r w:rsidRPr="00A67187">
        <w:rPr>
          <w:rFonts w:ascii="Times New Roman" w:hAnsi="Times New Roman" w:cs="Times New Roman"/>
          <w:sz w:val="28"/>
          <w:szCs w:val="28"/>
        </w:rPr>
        <w:tab/>
        <w:t>Обоснование структуры программы учебного предмета</w:t>
      </w:r>
    </w:p>
    <w:p w:rsidR="008A223B" w:rsidRPr="00A67187" w:rsidRDefault="00E86A5C" w:rsidP="002B7106">
      <w:pPr>
        <w:ind w:firstLine="360"/>
        <w:jc w:val="both"/>
        <w:rPr>
          <w:rFonts w:ascii="Times New Roman" w:hAnsi="Times New Roman" w:cs="Times New Roman"/>
          <w:sz w:val="28"/>
          <w:szCs w:val="28"/>
        </w:rPr>
      </w:pPr>
      <w:r w:rsidRPr="00A67187">
        <w:rPr>
          <w:rFonts w:ascii="Times New Roman" w:hAnsi="Times New Roman" w:cs="Times New Roman"/>
          <w:sz w:val="28"/>
          <w:szCs w:val="28"/>
        </w:rPr>
        <w:t>Обоснованием структуры программы являются ФГТ, отражающие все аспекты работы преподавателя с учеником.</w:t>
      </w:r>
    </w:p>
    <w:p w:rsidR="008A223B" w:rsidRPr="00A67187" w:rsidRDefault="00E86A5C" w:rsidP="002B7106">
      <w:pPr>
        <w:jc w:val="both"/>
        <w:rPr>
          <w:rFonts w:ascii="Times New Roman" w:hAnsi="Times New Roman" w:cs="Times New Roman"/>
          <w:sz w:val="28"/>
          <w:szCs w:val="28"/>
        </w:rPr>
      </w:pPr>
      <w:r w:rsidRPr="00A67187">
        <w:rPr>
          <w:rFonts w:ascii="Times New Roman" w:hAnsi="Times New Roman" w:cs="Times New Roman"/>
          <w:sz w:val="28"/>
          <w:szCs w:val="28"/>
        </w:rPr>
        <w:t>Программа содержит следующие разделы:</w:t>
      </w:r>
    </w:p>
    <w:p w:rsidR="008A223B" w:rsidRPr="00A67187" w:rsidRDefault="00E86A5C" w:rsidP="002B7106">
      <w:pPr>
        <w:tabs>
          <w:tab w:val="left" w:pos="743"/>
        </w:tabs>
        <w:ind w:left="360" w:hanging="360"/>
        <w:jc w:val="both"/>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сведения о затратах учебного времени, предусмотренного на освоение учебного предмета;</w:t>
      </w:r>
    </w:p>
    <w:p w:rsidR="008A223B" w:rsidRPr="00A67187" w:rsidRDefault="00E86A5C" w:rsidP="002B7106">
      <w:pPr>
        <w:tabs>
          <w:tab w:val="left" w:pos="743"/>
        </w:tabs>
        <w:jc w:val="both"/>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распределение учебного материала по годам обучения;</w:t>
      </w:r>
    </w:p>
    <w:p w:rsidR="008A223B" w:rsidRPr="00A67187" w:rsidRDefault="00E86A5C" w:rsidP="002B7106">
      <w:pPr>
        <w:tabs>
          <w:tab w:val="left" w:pos="800"/>
        </w:tabs>
        <w:jc w:val="both"/>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описание дидактических единиц учебного предмета;</w:t>
      </w:r>
    </w:p>
    <w:p w:rsidR="008A223B" w:rsidRPr="00A67187" w:rsidRDefault="00E86A5C" w:rsidP="002B7106">
      <w:pPr>
        <w:tabs>
          <w:tab w:val="left" w:pos="800"/>
        </w:tabs>
        <w:jc w:val="both"/>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требования к уровню подготовки обучающихся;</w:t>
      </w:r>
    </w:p>
    <w:p w:rsidR="008A223B" w:rsidRPr="00A67187" w:rsidRDefault="00E86A5C" w:rsidP="002B7106">
      <w:pPr>
        <w:tabs>
          <w:tab w:val="left" w:pos="800"/>
        </w:tabs>
        <w:jc w:val="both"/>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формы и методы контроля, система оценок;</w:t>
      </w:r>
    </w:p>
    <w:p w:rsidR="008A223B" w:rsidRPr="00A67187" w:rsidRDefault="00E86A5C" w:rsidP="002B7106">
      <w:pPr>
        <w:tabs>
          <w:tab w:val="left" w:pos="800"/>
        </w:tabs>
        <w:jc w:val="both"/>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методическое обеспечение учебного процесса.</w:t>
      </w:r>
    </w:p>
    <w:p w:rsidR="008A223B" w:rsidRPr="00A67187" w:rsidRDefault="00E86A5C" w:rsidP="002B7106">
      <w:pPr>
        <w:ind w:firstLine="360"/>
        <w:jc w:val="both"/>
        <w:rPr>
          <w:rFonts w:ascii="Times New Roman" w:hAnsi="Times New Roman" w:cs="Times New Roman"/>
          <w:sz w:val="28"/>
          <w:szCs w:val="28"/>
        </w:rPr>
      </w:pPr>
      <w:r w:rsidRPr="00A67187">
        <w:rPr>
          <w:rFonts w:ascii="Times New Roman" w:hAnsi="Times New Roman" w:cs="Times New Roman"/>
          <w:sz w:val="28"/>
          <w:szCs w:val="28"/>
        </w:rPr>
        <w:t>В соответствии с данными направлениями строится основной раздел программы "Содержание учебного предмета”.</w:t>
      </w:r>
    </w:p>
    <w:p w:rsidR="008A223B" w:rsidRPr="00A67187" w:rsidRDefault="00E86A5C" w:rsidP="002B7106">
      <w:pPr>
        <w:tabs>
          <w:tab w:val="left" w:pos="800"/>
        </w:tabs>
        <w:ind w:firstLine="360"/>
        <w:jc w:val="both"/>
        <w:outlineLvl w:val="0"/>
        <w:rPr>
          <w:rFonts w:ascii="Times New Roman" w:hAnsi="Times New Roman" w:cs="Times New Roman"/>
          <w:sz w:val="28"/>
          <w:szCs w:val="28"/>
        </w:rPr>
      </w:pPr>
      <w:bookmarkStart w:id="2" w:name="bookmark1"/>
      <w:r w:rsidRPr="00A67187">
        <w:rPr>
          <w:rFonts w:ascii="Times New Roman" w:hAnsi="Times New Roman" w:cs="Times New Roman"/>
          <w:sz w:val="28"/>
          <w:szCs w:val="28"/>
        </w:rPr>
        <w:t>7.</w:t>
      </w:r>
      <w:r w:rsidRPr="00A67187">
        <w:rPr>
          <w:rFonts w:ascii="Times New Roman" w:hAnsi="Times New Roman" w:cs="Times New Roman"/>
          <w:sz w:val="28"/>
          <w:szCs w:val="28"/>
        </w:rPr>
        <w:tab/>
        <w:t>Описание материально-технических условий реализации учебного предмета</w:t>
      </w:r>
      <w:bookmarkEnd w:id="2"/>
    </w:p>
    <w:p w:rsidR="008A223B" w:rsidRPr="00A67187" w:rsidRDefault="00E86A5C" w:rsidP="002B7106">
      <w:pPr>
        <w:ind w:firstLine="360"/>
        <w:jc w:val="both"/>
        <w:rPr>
          <w:rFonts w:ascii="Times New Roman" w:hAnsi="Times New Roman" w:cs="Times New Roman"/>
          <w:sz w:val="28"/>
          <w:szCs w:val="28"/>
        </w:rPr>
      </w:pPr>
      <w:r w:rsidRPr="00A67187">
        <w:rPr>
          <w:rFonts w:ascii="Times New Roman" w:hAnsi="Times New Roman" w:cs="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8A223B" w:rsidRPr="00A67187" w:rsidRDefault="00E86A5C" w:rsidP="002B7106">
      <w:pPr>
        <w:ind w:firstLine="360"/>
        <w:jc w:val="both"/>
        <w:rPr>
          <w:rFonts w:ascii="Times New Roman" w:hAnsi="Times New Roman" w:cs="Times New Roman"/>
          <w:sz w:val="28"/>
          <w:szCs w:val="28"/>
        </w:rPr>
      </w:pPr>
      <w:r w:rsidRPr="00A67187">
        <w:rPr>
          <w:rFonts w:ascii="Times New Roman" w:hAnsi="Times New Roman" w:cs="Times New Roman"/>
          <w:sz w:val="28"/>
          <w:szCs w:val="28"/>
        </w:rPr>
        <w:t>Реализация программы учебного предмета «Сольфеджио» обеспечивается доступом каждого обучающегося к библиотечным фондам. Во время самостоятельной работы обучающиеся могут быть обеспечены доступом к сети Интернет.</w:t>
      </w:r>
    </w:p>
    <w:p w:rsidR="008A223B" w:rsidRPr="00A67187" w:rsidRDefault="00E86A5C" w:rsidP="002B7106">
      <w:pPr>
        <w:ind w:firstLine="360"/>
        <w:jc w:val="both"/>
        <w:rPr>
          <w:rFonts w:ascii="Times New Roman" w:hAnsi="Times New Roman" w:cs="Times New Roman"/>
          <w:sz w:val="28"/>
          <w:szCs w:val="28"/>
        </w:rPr>
      </w:pPr>
      <w:r w:rsidRPr="00A67187">
        <w:rPr>
          <w:rFonts w:ascii="Times New Roman" w:hAnsi="Times New Roman" w:cs="Times New Roman"/>
          <w:sz w:val="28"/>
          <w:szCs w:val="28"/>
        </w:rPr>
        <w:t>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8A223B" w:rsidRPr="00A67187" w:rsidRDefault="00E86A5C" w:rsidP="002B7106">
      <w:pPr>
        <w:ind w:firstLine="360"/>
        <w:jc w:val="both"/>
        <w:rPr>
          <w:rFonts w:ascii="Times New Roman" w:hAnsi="Times New Roman" w:cs="Times New Roman"/>
          <w:sz w:val="28"/>
          <w:szCs w:val="28"/>
        </w:rPr>
      </w:pPr>
      <w:r w:rsidRPr="00A67187">
        <w:rPr>
          <w:rFonts w:ascii="Times New Roman" w:hAnsi="Times New Roman" w:cs="Times New Roman"/>
          <w:sz w:val="28"/>
          <w:szCs w:val="28"/>
        </w:rPr>
        <w:t>Учебные аудитории, предназначенные для реализации учебного предмета «Сольфеджио»,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w:t>
      </w:r>
    </w:p>
    <w:p w:rsidR="008A223B" w:rsidRPr="00A67187" w:rsidRDefault="00E86A5C" w:rsidP="002B7106">
      <w:pPr>
        <w:ind w:firstLine="360"/>
        <w:jc w:val="both"/>
        <w:rPr>
          <w:rFonts w:ascii="Times New Roman" w:hAnsi="Times New Roman" w:cs="Times New Roman"/>
          <w:sz w:val="28"/>
          <w:szCs w:val="28"/>
        </w:rPr>
      </w:pPr>
      <w:r w:rsidRPr="00A67187">
        <w:rPr>
          <w:rFonts w:ascii="Times New Roman" w:hAnsi="Times New Roman" w:cs="Times New Roman"/>
          <w:sz w:val="28"/>
          <w:szCs w:val="28"/>
        </w:rPr>
        <w:t>Учебные аудитории должны иметь звукоизоляцию.</w:t>
      </w:r>
    </w:p>
    <w:p w:rsidR="008A223B" w:rsidRPr="00A67187" w:rsidRDefault="008A223B" w:rsidP="002B7106">
      <w:pPr>
        <w:jc w:val="both"/>
        <w:rPr>
          <w:rFonts w:ascii="Times New Roman" w:hAnsi="Times New Roman" w:cs="Times New Roman"/>
          <w:sz w:val="28"/>
          <w:szCs w:val="28"/>
        </w:rPr>
      </w:pPr>
    </w:p>
    <w:p w:rsidR="008A223B" w:rsidRPr="00A67187" w:rsidRDefault="00E86A5C" w:rsidP="002B7106">
      <w:pPr>
        <w:ind w:firstLine="360"/>
        <w:jc w:val="both"/>
        <w:rPr>
          <w:rFonts w:ascii="Times New Roman" w:hAnsi="Times New Roman" w:cs="Times New Roman"/>
          <w:sz w:val="28"/>
          <w:szCs w:val="28"/>
        </w:rPr>
      </w:pPr>
      <w:r w:rsidRPr="00A67187">
        <w:rPr>
          <w:rFonts w:ascii="Times New Roman" w:hAnsi="Times New Roman" w:cs="Times New Roman"/>
          <w:sz w:val="28"/>
          <w:szCs w:val="28"/>
        </w:rPr>
        <w:t>Оснащение занятий</w:t>
      </w:r>
    </w:p>
    <w:p w:rsidR="008A223B" w:rsidRPr="00A67187" w:rsidRDefault="00E86A5C" w:rsidP="002B7106">
      <w:pPr>
        <w:tabs>
          <w:tab w:val="left" w:pos="8103"/>
        </w:tabs>
        <w:ind w:firstLine="360"/>
        <w:jc w:val="both"/>
        <w:rPr>
          <w:rFonts w:ascii="Times New Roman" w:hAnsi="Times New Roman" w:cs="Times New Roman"/>
          <w:sz w:val="28"/>
          <w:szCs w:val="28"/>
        </w:rPr>
      </w:pPr>
      <w:r w:rsidRPr="00A67187">
        <w:rPr>
          <w:rFonts w:ascii="Times New Roman" w:hAnsi="Times New Roman" w:cs="Times New Roman"/>
          <w:sz w:val="28"/>
          <w:szCs w:val="28"/>
        </w:rPr>
        <w:t xml:space="preserve">В младших классах активно используется наглядный материал - </w:t>
      </w:r>
      <w:r w:rsidRPr="00A67187">
        <w:rPr>
          <w:rFonts w:ascii="Times New Roman" w:hAnsi="Times New Roman" w:cs="Times New Roman"/>
          <w:sz w:val="28"/>
          <w:szCs w:val="28"/>
        </w:rPr>
        <w:lastRenderedPageBreak/>
        <w:t xml:space="preserve">карточки с римскими </w:t>
      </w:r>
      <w:r w:rsidR="00F977BE">
        <w:rPr>
          <w:rFonts w:ascii="Times New Roman" w:hAnsi="Times New Roman" w:cs="Times New Roman"/>
          <w:sz w:val="28"/>
          <w:szCs w:val="28"/>
        </w:rPr>
        <w:t>цифрами, обозначающими ступени,</w:t>
      </w:r>
      <w:r w:rsidRPr="00A67187">
        <w:rPr>
          <w:rFonts w:ascii="Times New Roman" w:hAnsi="Times New Roman" w:cs="Times New Roman"/>
          <w:sz w:val="28"/>
          <w:szCs w:val="28"/>
        </w:rPr>
        <w:t>«лесенка»,</w:t>
      </w:r>
    </w:p>
    <w:p w:rsidR="008A223B" w:rsidRPr="00A67187" w:rsidRDefault="00E86A5C" w:rsidP="002B7106">
      <w:pPr>
        <w:jc w:val="both"/>
        <w:rPr>
          <w:rFonts w:ascii="Times New Roman" w:hAnsi="Times New Roman" w:cs="Times New Roman"/>
          <w:sz w:val="28"/>
          <w:szCs w:val="28"/>
        </w:rPr>
      </w:pPr>
      <w:r w:rsidRPr="00A67187">
        <w:rPr>
          <w:rFonts w:ascii="Times New Roman" w:hAnsi="Times New Roman" w:cs="Times New Roman"/>
          <w:sz w:val="28"/>
          <w:szCs w:val="28"/>
        </w:rPr>
        <w:t>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p>
    <w:p w:rsidR="008A223B" w:rsidRPr="00A67187" w:rsidRDefault="00E86A5C" w:rsidP="002B7106">
      <w:pPr>
        <w:ind w:firstLine="360"/>
        <w:jc w:val="both"/>
        <w:rPr>
          <w:rFonts w:ascii="Times New Roman" w:hAnsi="Times New Roman" w:cs="Times New Roman"/>
          <w:sz w:val="28"/>
          <w:szCs w:val="28"/>
        </w:rPr>
      </w:pPr>
      <w:r w:rsidRPr="00A67187">
        <w:rPr>
          <w:rFonts w:ascii="Times New Roman" w:hAnsi="Times New Roman" w:cs="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8A223B" w:rsidRDefault="00E86A5C" w:rsidP="002B7106">
      <w:pPr>
        <w:ind w:firstLine="360"/>
        <w:jc w:val="both"/>
        <w:rPr>
          <w:rFonts w:ascii="Times New Roman" w:hAnsi="Times New Roman" w:cs="Times New Roman"/>
          <w:sz w:val="28"/>
          <w:szCs w:val="28"/>
        </w:rPr>
      </w:pPr>
      <w:r w:rsidRPr="00A67187">
        <w:rPr>
          <w:rFonts w:ascii="Times New Roman" w:hAnsi="Times New Roman" w:cs="Times New Roman"/>
          <w:sz w:val="28"/>
          <w:szCs w:val="28"/>
        </w:rPr>
        <w:t>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разрабатывается педагогом самостоятельно.</w:t>
      </w:r>
    </w:p>
    <w:p w:rsidR="00F977BE" w:rsidRPr="00A67187" w:rsidRDefault="00F977BE" w:rsidP="002B7106">
      <w:pPr>
        <w:ind w:firstLine="360"/>
        <w:jc w:val="both"/>
        <w:rPr>
          <w:rFonts w:ascii="Times New Roman" w:hAnsi="Times New Roman" w:cs="Times New Roman"/>
          <w:sz w:val="28"/>
          <w:szCs w:val="28"/>
        </w:rPr>
      </w:pPr>
    </w:p>
    <w:p w:rsidR="008A223B" w:rsidRDefault="00E86A5C" w:rsidP="002B7106">
      <w:pPr>
        <w:tabs>
          <w:tab w:val="left" w:pos="3059"/>
        </w:tabs>
        <w:jc w:val="both"/>
        <w:rPr>
          <w:rFonts w:ascii="Times New Roman" w:hAnsi="Times New Roman" w:cs="Times New Roman"/>
          <w:sz w:val="28"/>
          <w:szCs w:val="28"/>
        </w:rPr>
      </w:pPr>
      <w:r w:rsidRPr="00A67187">
        <w:rPr>
          <w:rFonts w:ascii="Times New Roman" w:hAnsi="Times New Roman" w:cs="Times New Roman"/>
          <w:sz w:val="28"/>
          <w:szCs w:val="28"/>
        </w:rPr>
        <w:t>II.</w:t>
      </w:r>
      <w:r w:rsidRPr="00A67187">
        <w:rPr>
          <w:rFonts w:ascii="Times New Roman" w:hAnsi="Times New Roman" w:cs="Times New Roman"/>
          <w:sz w:val="28"/>
          <w:szCs w:val="28"/>
        </w:rPr>
        <w:tab/>
        <w:t>Содержание учебного предмета</w:t>
      </w:r>
    </w:p>
    <w:p w:rsidR="00F977BE" w:rsidRPr="00A67187" w:rsidRDefault="00F977BE" w:rsidP="002B7106">
      <w:pPr>
        <w:tabs>
          <w:tab w:val="left" w:pos="3059"/>
        </w:tabs>
        <w:jc w:val="both"/>
        <w:rPr>
          <w:rFonts w:ascii="Times New Roman" w:hAnsi="Times New Roman" w:cs="Times New Roman"/>
          <w:sz w:val="28"/>
          <w:szCs w:val="28"/>
        </w:rPr>
      </w:pPr>
    </w:p>
    <w:p w:rsidR="008A223B" w:rsidRDefault="00E86A5C" w:rsidP="002B7106">
      <w:pPr>
        <w:ind w:firstLine="360"/>
        <w:jc w:val="both"/>
        <w:rPr>
          <w:rFonts w:ascii="Times New Roman" w:hAnsi="Times New Roman" w:cs="Times New Roman"/>
          <w:sz w:val="28"/>
          <w:szCs w:val="28"/>
        </w:rPr>
      </w:pPr>
      <w:r w:rsidRPr="00A67187">
        <w:rPr>
          <w:rFonts w:ascii="Times New Roman" w:hAnsi="Times New Roman" w:cs="Times New Roman"/>
          <w:sz w:val="28"/>
          <w:szCs w:val="28"/>
        </w:rPr>
        <w:t>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другими учебными предметами (сольное и ансамблевое инструментальное исполнительство, хоровой класс, оркестровый класс и другие).</w:t>
      </w:r>
    </w:p>
    <w:p w:rsidR="00F977BE" w:rsidRPr="00A67187" w:rsidRDefault="00F977BE" w:rsidP="002B7106">
      <w:pPr>
        <w:ind w:firstLine="360"/>
        <w:jc w:val="both"/>
        <w:rPr>
          <w:rFonts w:ascii="Times New Roman" w:hAnsi="Times New Roman" w:cs="Times New Roman"/>
          <w:sz w:val="28"/>
          <w:szCs w:val="28"/>
        </w:rPr>
      </w:pPr>
    </w:p>
    <w:p w:rsidR="008A223B" w:rsidRDefault="00E86A5C" w:rsidP="002B7106">
      <w:pPr>
        <w:jc w:val="both"/>
        <w:rPr>
          <w:rFonts w:ascii="Times New Roman" w:hAnsi="Times New Roman" w:cs="Times New Roman"/>
          <w:sz w:val="28"/>
          <w:szCs w:val="28"/>
        </w:rPr>
      </w:pPr>
      <w:r w:rsidRPr="00A67187">
        <w:rPr>
          <w:rFonts w:ascii="Times New Roman" w:hAnsi="Times New Roman" w:cs="Times New Roman"/>
          <w:sz w:val="28"/>
          <w:szCs w:val="28"/>
        </w:rPr>
        <w:t>Учебно-тематический план</w:t>
      </w:r>
    </w:p>
    <w:p w:rsidR="00F977BE" w:rsidRPr="00A67187" w:rsidRDefault="00F977BE" w:rsidP="002B7106">
      <w:pPr>
        <w:jc w:val="both"/>
        <w:rPr>
          <w:rFonts w:ascii="Times New Roman" w:hAnsi="Times New Roman" w:cs="Times New Roman"/>
          <w:sz w:val="28"/>
          <w:szCs w:val="28"/>
        </w:rPr>
      </w:pPr>
    </w:p>
    <w:p w:rsidR="008A223B" w:rsidRPr="00A67187" w:rsidRDefault="00E86A5C" w:rsidP="002B7106">
      <w:pPr>
        <w:ind w:firstLine="360"/>
        <w:jc w:val="both"/>
        <w:rPr>
          <w:rFonts w:ascii="Times New Roman" w:hAnsi="Times New Roman" w:cs="Times New Roman"/>
          <w:sz w:val="28"/>
          <w:szCs w:val="28"/>
        </w:rPr>
      </w:pPr>
      <w:r w:rsidRPr="00A67187">
        <w:rPr>
          <w:rFonts w:ascii="Times New Roman" w:hAnsi="Times New Roman" w:cs="Times New Roman"/>
          <w:sz w:val="28"/>
          <w:szCs w:val="28"/>
        </w:rPr>
        <w:t>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w:t>
      </w:r>
    </w:p>
    <w:p w:rsidR="008A223B" w:rsidRPr="00A67187" w:rsidRDefault="00E86A5C" w:rsidP="002B7106">
      <w:pPr>
        <w:ind w:firstLine="360"/>
        <w:jc w:val="both"/>
        <w:rPr>
          <w:rFonts w:ascii="Times New Roman" w:hAnsi="Times New Roman" w:cs="Times New Roman"/>
          <w:sz w:val="28"/>
          <w:szCs w:val="28"/>
        </w:rPr>
      </w:pPr>
      <w:r w:rsidRPr="00A67187">
        <w:rPr>
          <w:rFonts w:ascii="Times New Roman" w:hAnsi="Times New Roman" w:cs="Times New Roman"/>
          <w:sz w:val="28"/>
          <w:szCs w:val="28"/>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Срок обучения 8 (9) лет</w:t>
      </w:r>
    </w:p>
    <w:p w:rsidR="008A223B" w:rsidRPr="00A67187" w:rsidRDefault="00F977BE">
      <w:pPr>
        <w:tabs>
          <w:tab w:val="left" w:pos="4917"/>
        </w:tabs>
        <w:rPr>
          <w:rFonts w:ascii="Times New Roman" w:hAnsi="Times New Roman" w:cs="Times New Roman"/>
          <w:sz w:val="28"/>
          <w:szCs w:val="28"/>
        </w:rPr>
      </w:pPr>
      <w:r>
        <w:rPr>
          <w:rFonts w:ascii="Times New Roman" w:hAnsi="Times New Roman" w:cs="Times New Roman"/>
          <w:sz w:val="28"/>
          <w:szCs w:val="28"/>
        </w:rPr>
        <w:t xml:space="preserve">1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3</w:t>
      </w:r>
    </w:p>
    <w:tbl>
      <w:tblPr>
        <w:tblOverlap w:val="never"/>
        <w:tblW w:w="0" w:type="auto"/>
        <w:tblLayout w:type="fixed"/>
        <w:tblCellMar>
          <w:left w:w="10" w:type="dxa"/>
          <w:right w:w="10" w:type="dxa"/>
        </w:tblCellMar>
        <w:tblLook w:val="0000" w:firstRow="0" w:lastRow="0" w:firstColumn="0" w:lastColumn="0" w:noHBand="0" w:noVBand="0"/>
      </w:tblPr>
      <w:tblGrid>
        <w:gridCol w:w="538"/>
        <w:gridCol w:w="2693"/>
        <w:gridCol w:w="1848"/>
        <w:gridCol w:w="1560"/>
        <w:gridCol w:w="1411"/>
        <w:gridCol w:w="1536"/>
      </w:tblGrid>
      <w:tr w:rsidR="008A223B" w:rsidRPr="00A67187">
        <w:trPr>
          <w:trHeight w:val="336"/>
        </w:trPr>
        <w:tc>
          <w:tcPr>
            <w:tcW w:w="538" w:type="dxa"/>
            <w:vMerge w:val="restart"/>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w:t>
            </w:r>
          </w:p>
        </w:tc>
        <w:tc>
          <w:tcPr>
            <w:tcW w:w="2693" w:type="dxa"/>
            <w:vMerge w:val="restart"/>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 xml:space="preserve">Наименование </w:t>
            </w:r>
            <w:r w:rsidRPr="00A67187">
              <w:rPr>
                <w:rFonts w:ascii="Times New Roman" w:hAnsi="Times New Roman" w:cs="Times New Roman"/>
                <w:sz w:val="28"/>
                <w:szCs w:val="28"/>
              </w:rPr>
              <w:lastRenderedPageBreak/>
              <w:t>раздела, темы</w:t>
            </w:r>
          </w:p>
        </w:tc>
        <w:tc>
          <w:tcPr>
            <w:tcW w:w="1848" w:type="dxa"/>
            <w:vMerge w:val="restart"/>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Вид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учебного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занятия</w:t>
            </w:r>
          </w:p>
        </w:tc>
        <w:tc>
          <w:tcPr>
            <w:tcW w:w="4507" w:type="dxa"/>
            <w:gridSpan w:val="3"/>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Общий объем времени (в часах)</w:t>
            </w:r>
          </w:p>
        </w:tc>
      </w:tr>
      <w:tr w:rsidR="008A223B" w:rsidRPr="00A67187">
        <w:trPr>
          <w:trHeight w:val="840"/>
        </w:trPr>
        <w:tc>
          <w:tcPr>
            <w:tcW w:w="538" w:type="dxa"/>
            <w:vMerge/>
            <w:tcBorders>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vMerge/>
            <w:tcBorders>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848" w:type="dxa"/>
            <w:vMerge/>
            <w:tcBorders>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Максимальн ая учебная нагрузка</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Самостояте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льная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работа</w:t>
            </w:r>
          </w:p>
        </w:tc>
        <w:tc>
          <w:tcPr>
            <w:tcW w:w="1536"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Аудиторные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занятия</w:t>
            </w:r>
          </w:p>
        </w:tc>
      </w:tr>
      <w:tr w:rsidR="008A223B" w:rsidRPr="00A67187">
        <w:trPr>
          <w:trHeight w:val="480"/>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Нотная грамота</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36"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r>
      <w:tr w:rsidR="008A223B" w:rsidRPr="00A67187">
        <w:trPr>
          <w:trHeight w:val="1296"/>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 амма До мажор. Устойчивые и неустойчивые ступени</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36"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130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Разрешение неустойчивых ступеней, вводные звуки</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36"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161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Опевание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устойчивых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ступеней.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Тоническое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трезвучие</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36"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Длительности, размер, такт</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36"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39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2/4</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36"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r>
      <w:tr w:rsidR="008A223B" w:rsidRPr="00A67187">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36"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Изучение элементов гаммы Соль мажор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36"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r>
      <w:tr w:rsidR="008A223B" w:rsidRPr="00A67187">
        <w:trPr>
          <w:trHeight w:val="45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3/4</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36"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r>
      <w:tr w:rsidR="008A223B" w:rsidRPr="00A67187">
        <w:trPr>
          <w:trHeight w:val="422"/>
        </w:trPr>
        <w:tc>
          <w:tcPr>
            <w:tcW w:w="53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Устные диктанты</w:t>
            </w:r>
          </w:p>
        </w:tc>
        <w:tc>
          <w:tcPr>
            <w:tcW w:w="184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r>
    </w:tbl>
    <w:p w:rsidR="008A223B" w:rsidRPr="00A67187" w:rsidRDefault="008A223B">
      <w:pPr>
        <w:rPr>
          <w:rFonts w:ascii="Times New Roman" w:hAnsi="Times New Roman" w:cs="Times New Roman"/>
          <w:sz w:val="28"/>
          <w:szCs w:val="28"/>
        </w:rPr>
      </w:pPr>
    </w:p>
    <w:tbl>
      <w:tblPr>
        <w:tblOverlap w:val="never"/>
        <w:tblW w:w="0" w:type="auto"/>
        <w:tblLayout w:type="fixed"/>
        <w:tblCellMar>
          <w:left w:w="10" w:type="dxa"/>
          <w:right w:w="10" w:type="dxa"/>
        </w:tblCellMar>
        <w:tblLook w:val="0000" w:firstRow="0" w:lastRow="0" w:firstColumn="0" w:lastColumn="0" w:noHBand="0" w:noVBand="0"/>
      </w:tblPr>
      <w:tblGrid>
        <w:gridCol w:w="538"/>
        <w:gridCol w:w="2693"/>
        <w:gridCol w:w="1848"/>
        <w:gridCol w:w="1560"/>
        <w:gridCol w:w="1406"/>
        <w:gridCol w:w="1541"/>
      </w:tblGrid>
      <w:tr w:rsidR="008A223B" w:rsidRPr="00A67187">
        <w:trPr>
          <w:trHeight w:val="63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Изучение элементов гаммы Ре мажор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r>
      <w:tr w:rsidR="008A223B" w:rsidRPr="00A67187">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Изучение элементов гаммы Фа мажор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r>
      <w:tr w:rsidR="008A223B" w:rsidRPr="00A67187">
        <w:trPr>
          <w:trHeight w:val="979"/>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Гамма ля минор (для продвинутых групп)</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Знакомство с интервалами</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97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Затакт четверть, две восьмые в размере 2/4</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r>
      <w:tr w:rsidR="008A223B" w:rsidRPr="00A67187">
        <w:trPr>
          <w:trHeight w:val="88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1296"/>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одноголосных диктантов в размере 3/4</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4/4 (для продвинутых групп)</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547"/>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Промежуточный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r>
      <w:tr w:rsidR="008A223B" w:rsidRPr="00A67187">
        <w:trPr>
          <w:trHeight w:val="547"/>
        </w:trPr>
        <w:tc>
          <w:tcPr>
            <w:tcW w:w="538"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848"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64</w:t>
            </w:r>
          </w:p>
        </w:tc>
        <w:tc>
          <w:tcPr>
            <w:tcW w:w="140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32</w:t>
            </w:r>
          </w:p>
        </w:tc>
      </w:tr>
    </w:tbl>
    <w:p w:rsidR="008A223B" w:rsidRPr="00A67187" w:rsidRDefault="00F977BE">
      <w:pPr>
        <w:tabs>
          <w:tab w:val="left" w:pos="4906"/>
        </w:tabs>
        <w:rPr>
          <w:rFonts w:ascii="Times New Roman" w:hAnsi="Times New Roman" w:cs="Times New Roman"/>
          <w:sz w:val="28"/>
          <w:szCs w:val="28"/>
        </w:rPr>
      </w:pPr>
      <w:r>
        <w:rPr>
          <w:rFonts w:ascii="Times New Roman" w:hAnsi="Times New Roman" w:cs="Times New Roman"/>
          <w:sz w:val="28"/>
          <w:szCs w:val="28"/>
        </w:rPr>
        <w:t xml:space="preserve">2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4</w:t>
      </w:r>
    </w:p>
    <w:tbl>
      <w:tblPr>
        <w:tblOverlap w:val="never"/>
        <w:tblW w:w="0" w:type="auto"/>
        <w:tblLayout w:type="fixed"/>
        <w:tblCellMar>
          <w:left w:w="10" w:type="dxa"/>
          <w:right w:w="10" w:type="dxa"/>
        </w:tblCellMar>
        <w:tblLook w:val="0000" w:firstRow="0" w:lastRow="0" w:firstColumn="0" w:lastColumn="0" w:noHBand="0" w:noVBand="0"/>
      </w:tblPr>
      <w:tblGrid>
        <w:gridCol w:w="538"/>
        <w:gridCol w:w="2693"/>
        <w:gridCol w:w="1848"/>
        <w:gridCol w:w="1560"/>
        <w:gridCol w:w="1406"/>
        <w:gridCol w:w="1541"/>
      </w:tblGrid>
      <w:tr w:rsidR="008A223B" w:rsidRPr="00A67187">
        <w:trPr>
          <w:trHeight w:val="979"/>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материала 1 класса</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Затакт четверть в размере 3/4</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Си- бемоль мажор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trPr>
          <w:trHeight w:val="590"/>
        </w:trPr>
        <w:tc>
          <w:tcPr>
            <w:tcW w:w="53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4/4</w:t>
            </w:r>
          </w:p>
        </w:tc>
        <w:tc>
          <w:tcPr>
            <w:tcW w:w="184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bl>
    <w:p w:rsidR="008A223B" w:rsidRPr="00A67187" w:rsidRDefault="008A223B">
      <w:pPr>
        <w:rPr>
          <w:rFonts w:ascii="Times New Roman" w:hAnsi="Times New Roman" w:cs="Times New Roman"/>
          <w:sz w:val="28"/>
          <w:szCs w:val="28"/>
        </w:rPr>
      </w:pPr>
    </w:p>
    <w:tbl>
      <w:tblPr>
        <w:tblOverlap w:val="never"/>
        <w:tblW w:w="0" w:type="auto"/>
        <w:tblLayout w:type="fixed"/>
        <w:tblCellMar>
          <w:left w:w="10" w:type="dxa"/>
          <w:right w:w="10" w:type="dxa"/>
        </w:tblCellMar>
        <w:tblLook w:val="0000" w:firstRow="0" w:lastRow="0" w:firstColumn="0" w:lastColumn="0" w:noHBand="0" w:noVBand="0"/>
      </w:tblPr>
      <w:tblGrid>
        <w:gridCol w:w="538"/>
        <w:gridCol w:w="2693"/>
        <w:gridCol w:w="1848"/>
        <w:gridCol w:w="1560"/>
        <w:gridCol w:w="1406"/>
        <w:gridCol w:w="1541"/>
      </w:tblGrid>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ля минор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 вида минора</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 четверть с точкой и восьмая</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Параллельные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1296"/>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 четыре шестнадцатые в пройденных размерах</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ре минор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ми минор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си минор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ч.1, м.2, б.2, м.3, б.3</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соль минор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ч.4, ч.5, ч.8</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Закрепление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пройденного</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Промежуточный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Резервные уроки</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782"/>
        </w:trPr>
        <w:tc>
          <w:tcPr>
            <w:tcW w:w="538"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848"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0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F977BE">
      <w:pPr>
        <w:tabs>
          <w:tab w:val="left" w:pos="4911"/>
        </w:tabs>
        <w:rPr>
          <w:rFonts w:ascii="Times New Roman" w:hAnsi="Times New Roman" w:cs="Times New Roman"/>
          <w:sz w:val="28"/>
          <w:szCs w:val="28"/>
        </w:rPr>
      </w:pPr>
      <w:r>
        <w:rPr>
          <w:rFonts w:ascii="Times New Roman" w:hAnsi="Times New Roman" w:cs="Times New Roman"/>
          <w:sz w:val="28"/>
          <w:szCs w:val="28"/>
        </w:rPr>
        <w:t xml:space="preserve">3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5</w:t>
      </w:r>
    </w:p>
    <w:tbl>
      <w:tblPr>
        <w:tblOverlap w:val="never"/>
        <w:tblW w:w="9586" w:type="dxa"/>
        <w:tblLayout w:type="fixed"/>
        <w:tblCellMar>
          <w:left w:w="10" w:type="dxa"/>
          <w:right w:w="10" w:type="dxa"/>
        </w:tblCellMar>
        <w:tblLook w:val="0000" w:firstRow="0" w:lastRow="0" w:firstColumn="0" w:lastColumn="0" w:noHBand="0" w:noVBand="0"/>
      </w:tblPr>
      <w:tblGrid>
        <w:gridCol w:w="538"/>
        <w:gridCol w:w="2693"/>
        <w:gridCol w:w="1704"/>
        <w:gridCol w:w="1704"/>
        <w:gridCol w:w="1406"/>
        <w:gridCol w:w="1541"/>
      </w:tblGrid>
      <w:tr w:rsidR="008A223B" w:rsidRPr="00A67187" w:rsidTr="00291C35">
        <w:trPr>
          <w:trHeight w:val="77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материала 2 класса</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r>
      <w:tr w:rsidR="008A223B" w:rsidRPr="00A67187" w:rsidTr="00291C35">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Ля мажор</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 восьмая и две шестнадцатых</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фа- диез минор</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97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 две шестнадцатых и восьмая</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Переменный лад</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Ми- бемоль мажор и до минор</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291C35">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м.6 и б.6</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интервалов</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Главные трезвучия лада</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3/8</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трезвучий</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53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Промежуточный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23"/>
        </w:trPr>
        <w:tc>
          <w:tcPr>
            <w:tcW w:w="53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70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82"/>
        </w:trPr>
        <w:tc>
          <w:tcPr>
            <w:tcW w:w="538"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704"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70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0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F977BE">
      <w:pPr>
        <w:tabs>
          <w:tab w:val="left" w:pos="4906"/>
        </w:tabs>
        <w:rPr>
          <w:rFonts w:ascii="Times New Roman" w:hAnsi="Times New Roman" w:cs="Times New Roman"/>
          <w:sz w:val="28"/>
          <w:szCs w:val="28"/>
        </w:rPr>
      </w:pPr>
      <w:r>
        <w:rPr>
          <w:rFonts w:ascii="Times New Roman" w:hAnsi="Times New Roman" w:cs="Times New Roman"/>
          <w:sz w:val="28"/>
          <w:szCs w:val="28"/>
        </w:rPr>
        <w:t xml:space="preserve">4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6</w:t>
      </w:r>
    </w:p>
    <w:tbl>
      <w:tblPr>
        <w:tblOverlap w:val="never"/>
        <w:tblW w:w="9586" w:type="dxa"/>
        <w:tblLayout w:type="fixed"/>
        <w:tblCellMar>
          <w:left w:w="10" w:type="dxa"/>
          <w:right w:w="10" w:type="dxa"/>
        </w:tblCellMar>
        <w:tblLook w:val="0000" w:firstRow="0" w:lastRow="0" w:firstColumn="0" w:lastColumn="0" w:noHBand="0" w:noVBand="0"/>
      </w:tblPr>
      <w:tblGrid>
        <w:gridCol w:w="538"/>
        <w:gridCol w:w="2693"/>
        <w:gridCol w:w="1704"/>
        <w:gridCol w:w="1704"/>
        <w:gridCol w:w="1406"/>
        <w:gridCol w:w="1541"/>
      </w:tblGrid>
      <w:tr w:rsidR="008A223B" w:rsidRPr="00A67187" w:rsidTr="00291C35">
        <w:trPr>
          <w:trHeight w:val="77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материала 3 класса</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Ми мажор</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76"/>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Пунктирный ритм</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Главные трезвучия лада</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629"/>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до- диез минор</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Синкопа</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1296"/>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Тритоны на IV и на VII (повышенной) ст. в мажоре и гарм. миноре</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76"/>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Триоль</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Ля- бемоль мажор</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6/8</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 м.7</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61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Доминантовый септаккорд в мажоре и гармоническом миноре</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34"/>
        </w:trPr>
        <w:tc>
          <w:tcPr>
            <w:tcW w:w="53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70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фа минор</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тритонов</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97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доминантового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септаккорда</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19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Промежуточный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0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82"/>
        </w:trPr>
        <w:tc>
          <w:tcPr>
            <w:tcW w:w="538"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704"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70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0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F977BE">
      <w:pPr>
        <w:tabs>
          <w:tab w:val="left" w:pos="4911"/>
        </w:tabs>
        <w:rPr>
          <w:rFonts w:ascii="Times New Roman" w:hAnsi="Times New Roman" w:cs="Times New Roman"/>
          <w:sz w:val="28"/>
          <w:szCs w:val="28"/>
        </w:rPr>
      </w:pPr>
      <w:r>
        <w:rPr>
          <w:rFonts w:ascii="Times New Roman" w:hAnsi="Times New Roman" w:cs="Times New Roman"/>
          <w:sz w:val="28"/>
          <w:szCs w:val="28"/>
        </w:rPr>
        <w:t xml:space="preserve">5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7</w:t>
      </w:r>
    </w:p>
    <w:tbl>
      <w:tblPr>
        <w:tblOverlap w:val="never"/>
        <w:tblW w:w="9586" w:type="dxa"/>
        <w:tblLayout w:type="fixed"/>
        <w:tblCellMar>
          <w:left w:w="10" w:type="dxa"/>
          <w:right w:w="10" w:type="dxa"/>
        </w:tblCellMar>
        <w:tblLook w:val="0000" w:firstRow="0" w:lastRow="0" w:firstColumn="0" w:lastColumn="0" w:noHBand="0" w:noVBand="0"/>
      </w:tblPr>
      <w:tblGrid>
        <w:gridCol w:w="538"/>
        <w:gridCol w:w="2693"/>
        <w:gridCol w:w="1848"/>
        <w:gridCol w:w="1560"/>
        <w:gridCol w:w="1406"/>
        <w:gridCol w:w="1541"/>
      </w:tblGrid>
      <w:tr w:rsidR="008A223B" w:rsidRPr="00A67187" w:rsidTr="00291C35">
        <w:trPr>
          <w:trHeight w:val="77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материала 4 класса</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291C35">
        <w:trPr>
          <w:trHeight w:val="1296"/>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Доминантовое трезвучие с обращениями и разрешениями</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97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Ритмическая группа четверть с точкой и две шестнадцатые</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296"/>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Субдоминантовое трезвучие с обращениями и разрешениями</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291C35">
        <w:trPr>
          <w:trHeight w:val="194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 xml:space="preserve">Повторение тритонов на </w:t>
            </w:r>
            <w:r w:rsidRPr="00A67187">
              <w:rPr>
                <w:rFonts w:ascii="Times New Roman" w:hAnsi="Times New Roman" w:cs="Times New Roman"/>
                <w:sz w:val="28"/>
                <w:szCs w:val="28"/>
                <w:lang w:val="en-US"/>
              </w:rPr>
              <w:t>IV</w:t>
            </w:r>
            <w:r w:rsidRPr="00A67187">
              <w:rPr>
                <w:rFonts w:ascii="Times New Roman" w:hAnsi="Times New Roman" w:cs="Times New Roman"/>
                <w:sz w:val="28"/>
                <w:szCs w:val="28"/>
              </w:rPr>
              <w:t xml:space="preserve"> и VII ступенях в мажоре и гармоническом миноре</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306"/>
        </w:trPr>
        <w:tc>
          <w:tcPr>
            <w:tcW w:w="53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Уменьшенное трезвучие на VII ступени в мажоре и гармоническом</w:t>
            </w:r>
          </w:p>
        </w:tc>
        <w:tc>
          <w:tcPr>
            <w:tcW w:w="184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миноре</w:t>
            </w:r>
          </w:p>
        </w:tc>
        <w:tc>
          <w:tcPr>
            <w:tcW w:w="1848"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60"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406"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41" w:type="dxa"/>
            <w:tcBorders>
              <w:top w:val="single" w:sz="4" w:space="0" w:color="auto"/>
              <w:left w:val="single" w:sz="4" w:space="0" w:color="auto"/>
              <w:right w:val="single" w:sz="4" w:space="0" w:color="auto"/>
            </w:tcBorders>
            <w:shd w:val="clear" w:color="auto" w:fill="FFFFFF"/>
          </w:tcPr>
          <w:p w:rsidR="008A223B" w:rsidRPr="00A67187" w:rsidRDefault="008A223B">
            <w:pPr>
              <w:rPr>
                <w:rFonts w:ascii="Times New Roman" w:hAnsi="Times New Roman" w:cs="Times New Roman"/>
                <w:sz w:val="28"/>
                <w:szCs w:val="28"/>
              </w:rPr>
            </w:pP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Си мажор, соль-диез минор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Различные виды синкоп</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291C35">
        <w:trPr>
          <w:trHeight w:val="226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Построение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мажорных 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минорных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трезвучий,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секстаккордов,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квартсекстаккордов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от звука</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Ре</w:t>
            </w:r>
            <w:r w:rsidRPr="00A67187">
              <w:rPr>
                <w:rFonts w:ascii="Times New Roman" w:hAnsi="Times New Roman" w:cs="Times New Roman"/>
                <w:sz w:val="28"/>
                <w:szCs w:val="28"/>
              </w:rPr>
              <w:softHyphen/>
              <w:t>бемоль мажор, си- бемоль минор</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979"/>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Буквенные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обозначения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тональностей</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Период,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предложения, фраза</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Промежуточный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1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82"/>
        </w:trPr>
        <w:tc>
          <w:tcPr>
            <w:tcW w:w="538"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848"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0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F977BE">
      <w:pPr>
        <w:tabs>
          <w:tab w:val="left" w:pos="4926"/>
        </w:tabs>
        <w:rPr>
          <w:rFonts w:ascii="Times New Roman" w:hAnsi="Times New Roman" w:cs="Times New Roman"/>
          <w:sz w:val="28"/>
          <w:szCs w:val="28"/>
        </w:rPr>
      </w:pPr>
      <w:r>
        <w:rPr>
          <w:rFonts w:ascii="Times New Roman" w:hAnsi="Times New Roman" w:cs="Times New Roman"/>
          <w:sz w:val="28"/>
          <w:szCs w:val="28"/>
        </w:rPr>
        <w:t xml:space="preserve">6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8</w:t>
      </w:r>
    </w:p>
    <w:tbl>
      <w:tblPr>
        <w:tblOverlap w:val="never"/>
        <w:tblW w:w="9624" w:type="dxa"/>
        <w:tblLayout w:type="fixed"/>
        <w:tblCellMar>
          <w:left w:w="10" w:type="dxa"/>
          <w:right w:w="10" w:type="dxa"/>
        </w:tblCellMar>
        <w:tblLook w:val="0000" w:firstRow="0" w:lastRow="0" w:firstColumn="0" w:lastColumn="0" w:noHBand="0" w:noVBand="0"/>
      </w:tblPr>
      <w:tblGrid>
        <w:gridCol w:w="576"/>
        <w:gridCol w:w="2693"/>
        <w:gridCol w:w="1829"/>
        <w:gridCol w:w="1574"/>
        <w:gridCol w:w="1411"/>
        <w:gridCol w:w="1541"/>
      </w:tblGrid>
      <w:tr w:rsidR="008A223B" w:rsidRPr="00A67187" w:rsidTr="00291C35">
        <w:trPr>
          <w:trHeight w:val="38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291C35">
        <w:trPr>
          <w:trHeight w:val="398"/>
        </w:trPr>
        <w:tc>
          <w:tcPr>
            <w:tcW w:w="576" w:type="dxa"/>
            <w:tcBorders>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материала 5 класса</w:t>
            </w:r>
          </w:p>
        </w:tc>
        <w:tc>
          <w:tcPr>
            <w:tcW w:w="1829" w:type="dxa"/>
            <w:tcBorders>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411" w:type="dxa"/>
            <w:tcBorders>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41" w:type="dxa"/>
            <w:tcBorders>
              <w:left w:val="single" w:sz="4" w:space="0" w:color="auto"/>
              <w:bottom w:val="single" w:sz="4" w:space="0" w:color="auto"/>
              <w:right w:val="single" w:sz="4" w:space="0" w:color="auto"/>
            </w:tcBorders>
            <w:shd w:val="clear" w:color="auto" w:fill="FFFFFF"/>
          </w:tcPr>
          <w:p w:rsidR="008A223B" w:rsidRPr="00A67187" w:rsidRDefault="008A223B">
            <w:pPr>
              <w:rPr>
                <w:rFonts w:ascii="Times New Roman" w:hAnsi="Times New Roman" w:cs="Times New Roman"/>
                <w:sz w:val="28"/>
                <w:szCs w:val="28"/>
              </w:rPr>
            </w:pPr>
          </w:p>
        </w:tc>
      </w:tr>
      <w:tr w:rsidR="008A223B" w:rsidRPr="00A67187" w:rsidTr="00291C35">
        <w:trPr>
          <w:trHeight w:val="130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Доминантового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септаккорда,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разрешения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291C35">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фигуры с шестнадцатыми в размерах 3/8, 6/8</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Гармонический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мажор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Субдоминанта 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гармоническом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мажоре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61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Тритоны в гармоническом мажоре и натуральном миноре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 триоль (шестнадцатые)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Фа- диез мажор, ре-диез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Уменьшенное трезвучие в гармоническом мажоре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30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Уменьшенное трезвучие в натуральном миноре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группы с залигованными нотами</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1310"/>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Хроматизм,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альтерация.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lang w:val="en-US"/>
              </w:rPr>
              <w:t>IV</w:t>
            </w:r>
            <w:r w:rsidRPr="00A67187">
              <w:rPr>
                <w:rFonts w:ascii="Times New Roman" w:hAnsi="Times New Roman" w:cs="Times New Roman"/>
                <w:sz w:val="28"/>
                <w:szCs w:val="28"/>
              </w:rPr>
              <w:t xml:space="preserve"> повышенная ступень в мажоре и</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 миноре</w:t>
            </w:r>
          </w:p>
        </w:tc>
        <w:tc>
          <w:tcPr>
            <w:tcW w:w="1829"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411"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41" w:type="dxa"/>
            <w:tcBorders>
              <w:top w:val="single" w:sz="4" w:space="0" w:color="auto"/>
              <w:left w:val="single" w:sz="4" w:space="0" w:color="auto"/>
              <w:right w:val="single" w:sz="4" w:space="0" w:color="auto"/>
            </w:tcBorders>
            <w:shd w:val="clear" w:color="auto" w:fill="FFFFFF"/>
          </w:tcPr>
          <w:p w:rsidR="008A223B" w:rsidRPr="00A67187" w:rsidRDefault="008A223B">
            <w:pPr>
              <w:rPr>
                <w:rFonts w:ascii="Times New Roman" w:hAnsi="Times New Roman" w:cs="Times New Roman"/>
                <w:sz w:val="28"/>
                <w:szCs w:val="28"/>
              </w:rPr>
            </w:pPr>
          </w:p>
        </w:tc>
      </w:tr>
      <w:tr w:rsidR="008A223B" w:rsidRPr="00A67187" w:rsidTr="00291C35">
        <w:trPr>
          <w:trHeight w:val="194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Отклонение, модуляция в параллельную тональность, в тональность доминанты</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Соль- бемоль мажор, ми- бемоль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Энгармонизм тональностей с 6 знаками</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Квинтовый круг тональностей</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65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82"/>
        </w:trPr>
        <w:tc>
          <w:tcPr>
            <w:tcW w:w="576"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F977BE">
      <w:pPr>
        <w:tabs>
          <w:tab w:val="left" w:pos="4931"/>
        </w:tabs>
        <w:rPr>
          <w:rFonts w:ascii="Times New Roman" w:hAnsi="Times New Roman" w:cs="Times New Roman"/>
          <w:sz w:val="28"/>
          <w:szCs w:val="28"/>
        </w:rPr>
      </w:pPr>
      <w:r>
        <w:rPr>
          <w:rFonts w:ascii="Times New Roman" w:hAnsi="Times New Roman" w:cs="Times New Roman"/>
          <w:sz w:val="28"/>
          <w:szCs w:val="28"/>
        </w:rPr>
        <w:t xml:space="preserve">7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9</w:t>
      </w:r>
    </w:p>
    <w:tbl>
      <w:tblPr>
        <w:tblOverlap w:val="never"/>
        <w:tblW w:w="9624" w:type="dxa"/>
        <w:tblLayout w:type="fixed"/>
        <w:tblCellMar>
          <w:left w:w="10" w:type="dxa"/>
          <w:right w:w="10" w:type="dxa"/>
        </w:tblCellMar>
        <w:tblLook w:val="0000" w:firstRow="0" w:lastRow="0" w:firstColumn="0" w:lastColumn="0" w:noHBand="0" w:noVBand="0"/>
      </w:tblPr>
      <w:tblGrid>
        <w:gridCol w:w="581"/>
        <w:gridCol w:w="2693"/>
        <w:gridCol w:w="1824"/>
        <w:gridCol w:w="1574"/>
        <w:gridCol w:w="1411"/>
        <w:gridCol w:w="1541"/>
      </w:tblGrid>
      <w:tr w:rsidR="008A223B" w:rsidRPr="00A67187" w:rsidTr="00291C35">
        <w:trPr>
          <w:trHeight w:val="773"/>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материала 6 класса</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r>
      <w:tr w:rsidR="008A223B" w:rsidRPr="00A67187" w:rsidTr="00291C35">
        <w:trPr>
          <w:trHeight w:val="2266"/>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Характерные интервалы ув.2 и ум.7 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гармоническом мажоре и гармоническом миноре</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984"/>
        </w:trPr>
        <w:tc>
          <w:tcPr>
            <w:tcW w:w="58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3</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Характерные интервалы ум.4 и ув.5 в</w:t>
            </w:r>
          </w:p>
        </w:tc>
        <w:tc>
          <w:tcPr>
            <w:tcW w:w="182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81"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гармоническом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мажоре</w:t>
            </w:r>
          </w:p>
        </w:tc>
        <w:tc>
          <w:tcPr>
            <w:tcW w:w="1824"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411"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41" w:type="dxa"/>
            <w:tcBorders>
              <w:top w:val="single" w:sz="4" w:space="0" w:color="auto"/>
              <w:left w:val="single" w:sz="4" w:space="0" w:color="auto"/>
              <w:right w:val="single" w:sz="4" w:space="0" w:color="auto"/>
            </w:tcBorders>
            <w:shd w:val="clear" w:color="auto" w:fill="FFFFFF"/>
          </w:tcPr>
          <w:p w:rsidR="008A223B" w:rsidRPr="00A67187" w:rsidRDefault="008A223B">
            <w:pPr>
              <w:rPr>
                <w:rFonts w:ascii="Times New Roman" w:hAnsi="Times New Roman" w:cs="Times New Roman"/>
                <w:sz w:val="28"/>
                <w:szCs w:val="28"/>
              </w:rPr>
            </w:pPr>
          </w:p>
        </w:tc>
      </w:tr>
      <w:tr w:rsidR="008A223B" w:rsidRPr="00A67187" w:rsidTr="00291C35">
        <w:trPr>
          <w:trHeight w:val="1622"/>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Характерные интервалы ум.4 и ув.5 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гармоническом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миноре</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68"/>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301"/>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Малый вводный септаккорд в натуральном мажоре</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1296"/>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Уменьшенный вводный септаккорд в гармоническом мажоре</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301"/>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Уменьшенный вводный септаккорд в гармоническом миноре</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4"/>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Различные виды внутритактовых синкоп</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68"/>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9"/>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с семью знаками в ключе</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974"/>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Построение и разрешение тритонов от звука</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974"/>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Построение и разрешение ув.2 и ум.7 от звука</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Диатонические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лады</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81"/>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Пентатоника</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81"/>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Переменный размер</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90"/>
        </w:trPr>
        <w:tc>
          <w:tcPr>
            <w:tcW w:w="58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Размеры 6/4, 3/2</w:t>
            </w:r>
          </w:p>
        </w:tc>
        <w:tc>
          <w:tcPr>
            <w:tcW w:w="182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1 степени родства</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618"/>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Период, отклонения, модуляция в родственные тональности</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9"/>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Альтерации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неустойчивых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ступеней</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68"/>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Промежуточный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3"/>
        </w:trPr>
        <w:tc>
          <w:tcPr>
            <w:tcW w:w="58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82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8"/>
        </w:trPr>
        <w:tc>
          <w:tcPr>
            <w:tcW w:w="581"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824"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 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10</w:t>
      </w:r>
    </w:p>
    <w:tbl>
      <w:tblPr>
        <w:tblOverlap w:val="never"/>
        <w:tblW w:w="9624" w:type="dxa"/>
        <w:tblLayout w:type="fixed"/>
        <w:tblCellMar>
          <w:left w:w="10" w:type="dxa"/>
          <w:right w:w="10" w:type="dxa"/>
        </w:tblCellMar>
        <w:tblLook w:val="0000" w:firstRow="0" w:lastRow="0" w:firstColumn="0" w:lastColumn="0" w:noHBand="0" w:noVBand="0"/>
      </w:tblPr>
      <w:tblGrid>
        <w:gridCol w:w="576"/>
        <w:gridCol w:w="2693"/>
        <w:gridCol w:w="1829"/>
        <w:gridCol w:w="1574"/>
        <w:gridCol w:w="1411"/>
        <w:gridCol w:w="1541"/>
      </w:tblGrid>
      <w:tr w:rsidR="008A223B" w:rsidRPr="00A67187" w:rsidTr="00291C35">
        <w:trPr>
          <w:trHeight w:val="77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материала 7 класса</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r>
      <w:tr w:rsidR="008A223B" w:rsidRPr="00A67187" w:rsidTr="00291C35">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Вспомогательные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звуки</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Проходящие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звуки</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485"/>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Размеры 9/8, 12/8</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310"/>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6</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Правописание хроматической гаммы (основа - мажорный лад)</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30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Правописание хроматической гаммы (основа - минорный лад)</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 xml:space="preserve">Септаккорд </w:t>
            </w:r>
            <w:r w:rsidRPr="00A67187">
              <w:rPr>
                <w:rFonts w:ascii="Times New Roman" w:hAnsi="Times New Roman" w:cs="Times New Roman"/>
                <w:sz w:val="28"/>
                <w:szCs w:val="28"/>
                <w:lang w:val="en-US"/>
              </w:rPr>
              <w:t>II</w:t>
            </w:r>
            <w:r w:rsidRPr="00A67187">
              <w:rPr>
                <w:rFonts w:ascii="Times New Roman" w:hAnsi="Times New Roman" w:cs="Times New Roman"/>
                <w:sz w:val="28"/>
                <w:szCs w:val="28"/>
              </w:rPr>
              <w:t xml:space="preserve"> ступени в мажоре и миноре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Междутактовые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синкопы</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Прерванный оборот в мажоре и гармоническом миноре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Увеличенное трезвучие в гармоническом мажоре и миноре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Сложные виды синкоп</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Виды септаккордов</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161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Построение септаккордов от звука и их разрешение в тональности</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290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Построение от звука обращений малого мажорного септаккорда и разрешение его как доминантового в мажоре и гармоническом миноре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17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r>
      <w:tr w:rsidR="008A223B" w:rsidRPr="00A67187" w:rsidTr="00291C35">
        <w:trPr>
          <w:trHeight w:val="778"/>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Письменные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контрольные</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работы</w:t>
            </w:r>
          </w:p>
        </w:tc>
        <w:tc>
          <w:tcPr>
            <w:tcW w:w="1829"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411"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41" w:type="dxa"/>
            <w:tcBorders>
              <w:top w:val="single" w:sz="4" w:space="0" w:color="auto"/>
              <w:left w:val="single" w:sz="4" w:space="0" w:color="auto"/>
              <w:right w:val="single" w:sz="4" w:space="0" w:color="auto"/>
            </w:tcBorders>
            <w:shd w:val="clear" w:color="auto" w:fill="FFFFFF"/>
          </w:tcPr>
          <w:p w:rsidR="008A223B" w:rsidRPr="00A67187" w:rsidRDefault="008A223B">
            <w:pPr>
              <w:rPr>
                <w:rFonts w:ascii="Times New Roman" w:hAnsi="Times New Roman" w:cs="Times New Roman"/>
                <w:sz w:val="28"/>
                <w:szCs w:val="28"/>
              </w:rPr>
            </w:pP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291C35">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291C35">
        <w:trPr>
          <w:trHeight w:val="778"/>
        </w:trPr>
        <w:tc>
          <w:tcPr>
            <w:tcW w:w="576"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9-й 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11</w:t>
      </w:r>
    </w:p>
    <w:tbl>
      <w:tblPr>
        <w:tblOverlap w:val="never"/>
        <w:tblW w:w="9624" w:type="dxa"/>
        <w:tblLayout w:type="fixed"/>
        <w:tblCellMar>
          <w:left w:w="10" w:type="dxa"/>
          <w:right w:w="10" w:type="dxa"/>
        </w:tblCellMar>
        <w:tblLook w:val="0000" w:firstRow="0" w:lastRow="0" w:firstColumn="0" w:lastColumn="0" w:noHBand="0" w:noVBand="0"/>
      </w:tblPr>
      <w:tblGrid>
        <w:gridCol w:w="576"/>
        <w:gridCol w:w="2693"/>
        <w:gridCol w:w="1829"/>
        <w:gridCol w:w="1574"/>
        <w:gridCol w:w="1411"/>
        <w:gridCol w:w="1541"/>
      </w:tblGrid>
      <w:tr w:rsidR="008A223B" w:rsidRPr="00A67187" w:rsidTr="00101E61">
        <w:trPr>
          <w:trHeight w:val="2270"/>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кварто</w:t>
            </w:r>
            <w:r w:rsidRPr="00A67187">
              <w:rPr>
                <w:rFonts w:ascii="Times New Roman" w:hAnsi="Times New Roman" w:cs="Times New Roman"/>
                <w:sz w:val="28"/>
                <w:szCs w:val="28"/>
              </w:rPr>
              <w:softHyphen/>
              <w:t>квинтовый круг, буквенные обозначения тональностей, тональности 1 степени родства</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Натуральный, гармонический, мелодический вид мажора и минора</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Тритоны в мелодическом мажоре и миноре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30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Диатонические интервалы в тональности с разрешением</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Хроматические проходящие и вспомогательные звуки</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30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Правописание хроматической гаммы (с опорой на мажор и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82"/>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Главные и побочные трезвучия</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979"/>
        </w:trPr>
        <w:tc>
          <w:tcPr>
            <w:tcW w:w="576"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 тональности, их обращения и разрешения</w:t>
            </w:r>
          </w:p>
        </w:tc>
        <w:tc>
          <w:tcPr>
            <w:tcW w:w="1829"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411"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41" w:type="dxa"/>
            <w:tcBorders>
              <w:top w:val="single" w:sz="4" w:space="0" w:color="auto"/>
              <w:left w:val="single" w:sz="4" w:space="0" w:color="auto"/>
              <w:right w:val="single" w:sz="4" w:space="0" w:color="auto"/>
            </w:tcBorders>
            <w:shd w:val="clear" w:color="auto" w:fill="FFFFFF"/>
          </w:tcPr>
          <w:p w:rsidR="008A223B" w:rsidRPr="00A67187" w:rsidRDefault="008A223B">
            <w:pPr>
              <w:rPr>
                <w:rFonts w:ascii="Times New Roman" w:hAnsi="Times New Roman" w:cs="Times New Roman"/>
                <w:sz w:val="28"/>
                <w:szCs w:val="28"/>
              </w:rPr>
            </w:pPr>
          </w:p>
        </w:tc>
      </w:tr>
      <w:tr w:rsidR="008A223B" w:rsidRPr="00A67187" w:rsidTr="00101E61">
        <w:trPr>
          <w:trHeight w:val="226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Уменьшенные трезвучия в натуральном и гармоническом виде мажора и минора, их обращения и разрешения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290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Увеличенное трезвучие в гармоническом виде мажора и минора, его обращения и разрешения. Энгармонизм увеличенного трезвучия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30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 лавные септаккорды, их обращения и разрешения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Энгармонизм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уменьшенного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септаккорда</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Текущая аттестация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 видов септаккордов</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622"/>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lastRenderedPageBreak/>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Побочные септаккорды в тональности, способы их разрешения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Альтерированные ступени, интервал уменьшенная терция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310"/>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 армония II низкой ступени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(«неаполитанский»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аккорд)</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94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Период,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предложения,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каденции,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расширение,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дополнение 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периоде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547"/>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829"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97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Письменные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работы</w:t>
            </w:r>
          </w:p>
        </w:tc>
        <w:tc>
          <w:tcPr>
            <w:tcW w:w="1829"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Устные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работы</w:t>
            </w:r>
          </w:p>
        </w:tc>
        <w:tc>
          <w:tcPr>
            <w:tcW w:w="1829"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Промежуточный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542"/>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8"/>
        </w:trPr>
        <w:tc>
          <w:tcPr>
            <w:tcW w:w="576"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Срок обучения 5 (6) лет</w:t>
      </w:r>
    </w:p>
    <w:p w:rsidR="008A223B" w:rsidRPr="00A67187" w:rsidRDefault="00F977BE">
      <w:pPr>
        <w:tabs>
          <w:tab w:val="left" w:pos="4937"/>
        </w:tabs>
        <w:rPr>
          <w:rFonts w:ascii="Times New Roman" w:hAnsi="Times New Roman" w:cs="Times New Roman"/>
          <w:sz w:val="28"/>
          <w:szCs w:val="28"/>
        </w:rPr>
      </w:pPr>
      <w:r>
        <w:rPr>
          <w:rFonts w:ascii="Times New Roman" w:hAnsi="Times New Roman" w:cs="Times New Roman"/>
          <w:sz w:val="28"/>
          <w:szCs w:val="28"/>
        </w:rPr>
        <w:t xml:space="preserve">1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12</w:t>
      </w:r>
    </w:p>
    <w:tbl>
      <w:tblPr>
        <w:tblOverlap w:val="never"/>
        <w:tblW w:w="9586" w:type="dxa"/>
        <w:tblLayout w:type="fixed"/>
        <w:tblCellMar>
          <w:left w:w="10" w:type="dxa"/>
          <w:right w:w="10" w:type="dxa"/>
        </w:tblCellMar>
        <w:tblLook w:val="0000" w:firstRow="0" w:lastRow="0" w:firstColumn="0" w:lastColumn="0" w:noHBand="0" w:noVBand="0"/>
      </w:tblPr>
      <w:tblGrid>
        <w:gridCol w:w="539"/>
        <w:gridCol w:w="2692"/>
        <w:gridCol w:w="1847"/>
        <w:gridCol w:w="1559"/>
        <w:gridCol w:w="1409"/>
        <w:gridCol w:w="1540"/>
      </w:tblGrid>
      <w:tr w:rsidR="008A223B" w:rsidRPr="00A67187" w:rsidTr="00101E61">
        <w:trPr>
          <w:trHeight w:val="336"/>
        </w:trPr>
        <w:tc>
          <w:tcPr>
            <w:tcW w:w="538" w:type="dxa"/>
            <w:vMerge w:val="restart"/>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w:t>
            </w:r>
          </w:p>
        </w:tc>
        <w:tc>
          <w:tcPr>
            <w:tcW w:w="2692" w:type="dxa"/>
            <w:vMerge w:val="restart"/>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Наименование раздела, темы</w:t>
            </w:r>
          </w:p>
        </w:tc>
        <w:tc>
          <w:tcPr>
            <w:tcW w:w="1847" w:type="dxa"/>
            <w:vMerge w:val="restart"/>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Вид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учебного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занятия</w:t>
            </w:r>
          </w:p>
        </w:tc>
        <w:tc>
          <w:tcPr>
            <w:tcW w:w="4509" w:type="dxa"/>
            <w:gridSpan w:val="3"/>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Общий объем времени (в часах)</w:t>
            </w:r>
          </w:p>
        </w:tc>
      </w:tr>
      <w:tr w:rsidR="008A223B" w:rsidRPr="00A67187" w:rsidTr="00101E61">
        <w:trPr>
          <w:trHeight w:val="1296"/>
        </w:trPr>
        <w:tc>
          <w:tcPr>
            <w:tcW w:w="538" w:type="dxa"/>
            <w:vMerge/>
            <w:tcBorders>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2" w:type="dxa"/>
            <w:vMerge/>
            <w:tcBorders>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847" w:type="dxa"/>
            <w:vMerge/>
            <w:tcBorders>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Максимал</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ьная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учебная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нагрузка</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Самостоя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тельная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работа</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Аудиторн ые занятия</w:t>
            </w:r>
          </w:p>
        </w:tc>
      </w:tr>
      <w:tr w:rsidR="008A223B" w:rsidRPr="00A67187" w:rsidTr="00101E61">
        <w:trPr>
          <w:trHeight w:val="65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Нотная грамота</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30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 амма До мажор. Устойчивые и неустойчивые ступени</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306"/>
        </w:trPr>
        <w:tc>
          <w:tcPr>
            <w:tcW w:w="53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2"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Разрешение неустойчивых ступеней, вводные звуки</w:t>
            </w:r>
          </w:p>
        </w:tc>
        <w:tc>
          <w:tcPr>
            <w:tcW w:w="1847"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0"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0"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622"/>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Опевание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устойчивых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ступеней.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Тоническое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трезвучие</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Длительности, размер, такт</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2/4</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Изучение элементов гаммы Соль мажор</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3/4</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Устные диктанты</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9"/>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Изучение элементов гаммы Ре мажор</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6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Изучение элементов гаммы Фа мажор</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81"/>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 амма ля минор</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36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одноголосных диктантов в размере 2/4</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9"/>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Затакт четверть, две восьмые в размере 2/4</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883"/>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4"/>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2"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Изучение элементов гаммы Си-бемоль мажор</w:t>
            </w:r>
          </w:p>
        </w:tc>
        <w:tc>
          <w:tcPr>
            <w:tcW w:w="1847"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0"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310"/>
        </w:trPr>
        <w:tc>
          <w:tcPr>
            <w:tcW w:w="53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2"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одноголосных диктантов в размере 3/4</w:t>
            </w:r>
          </w:p>
        </w:tc>
        <w:tc>
          <w:tcPr>
            <w:tcW w:w="1847"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59"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0"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0"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86"/>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4/4</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576"/>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888"/>
        </w:trPr>
        <w:tc>
          <w:tcPr>
            <w:tcW w:w="53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Промежуточный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w:t>
            </w:r>
          </w:p>
        </w:tc>
        <w:tc>
          <w:tcPr>
            <w:tcW w:w="184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60"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0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8"/>
        </w:trPr>
        <w:tc>
          <w:tcPr>
            <w:tcW w:w="538"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848"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0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F977BE">
      <w:pPr>
        <w:tabs>
          <w:tab w:val="left" w:pos="4926"/>
        </w:tabs>
        <w:rPr>
          <w:rFonts w:ascii="Times New Roman" w:hAnsi="Times New Roman" w:cs="Times New Roman"/>
          <w:sz w:val="28"/>
          <w:szCs w:val="28"/>
        </w:rPr>
      </w:pPr>
      <w:r>
        <w:rPr>
          <w:rFonts w:ascii="Times New Roman" w:hAnsi="Times New Roman" w:cs="Times New Roman"/>
          <w:sz w:val="28"/>
          <w:szCs w:val="28"/>
        </w:rPr>
        <w:t xml:space="preserve">2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13</w:t>
      </w:r>
    </w:p>
    <w:tbl>
      <w:tblPr>
        <w:tblOverlap w:val="never"/>
        <w:tblW w:w="9624" w:type="dxa"/>
        <w:tblLayout w:type="fixed"/>
        <w:tblCellMar>
          <w:left w:w="10" w:type="dxa"/>
          <w:right w:w="10" w:type="dxa"/>
        </w:tblCellMar>
        <w:tblLook w:val="0000" w:firstRow="0" w:lastRow="0" w:firstColumn="0" w:lastColumn="0" w:noHBand="0" w:noVBand="0"/>
      </w:tblPr>
      <w:tblGrid>
        <w:gridCol w:w="576"/>
        <w:gridCol w:w="2693"/>
        <w:gridCol w:w="1829"/>
        <w:gridCol w:w="1574"/>
        <w:gridCol w:w="1411"/>
        <w:gridCol w:w="1541"/>
      </w:tblGrid>
      <w:tr w:rsidR="008A223B" w:rsidRPr="00A67187" w:rsidTr="00101E61">
        <w:trPr>
          <w:trHeight w:val="77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материала 1 класса</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 вида минора. Тональность ля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ми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ре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Затакт четверть в размере 3/ 4</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88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ч.1, м.2, б.2</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м.3, б.3</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 четверть с точкой и восьмая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Затакт восьмая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590"/>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ч.4, ч.5</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Тоническое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трезвучие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893"/>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Ритмическая группа четыре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шестнадцатых</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си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м.6, б.6</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интервалов</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тонического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трезвучия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88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соль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 восьмая и две шестнадцатых</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 две шестнадцатых и восьмая</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88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Промежуточный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49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82"/>
        </w:trPr>
        <w:tc>
          <w:tcPr>
            <w:tcW w:w="576"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F977BE">
      <w:pPr>
        <w:tabs>
          <w:tab w:val="left" w:pos="4971"/>
        </w:tabs>
        <w:rPr>
          <w:rFonts w:ascii="Times New Roman" w:hAnsi="Times New Roman" w:cs="Times New Roman"/>
          <w:sz w:val="28"/>
          <w:szCs w:val="28"/>
        </w:rPr>
      </w:pPr>
      <w:r>
        <w:rPr>
          <w:rFonts w:ascii="Times New Roman" w:hAnsi="Times New Roman" w:cs="Times New Roman"/>
          <w:sz w:val="28"/>
          <w:szCs w:val="28"/>
        </w:rPr>
        <w:t xml:space="preserve">3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14</w:t>
      </w:r>
    </w:p>
    <w:tbl>
      <w:tblPr>
        <w:tblOverlap w:val="never"/>
        <w:tblW w:w="9624" w:type="dxa"/>
        <w:tblLayout w:type="fixed"/>
        <w:tblCellMar>
          <w:left w:w="10" w:type="dxa"/>
          <w:right w:w="10" w:type="dxa"/>
        </w:tblCellMar>
        <w:tblLook w:val="0000" w:firstRow="0" w:lastRow="0" w:firstColumn="0" w:lastColumn="0" w:noHBand="0" w:noVBand="0"/>
      </w:tblPr>
      <w:tblGrid>
        <w:gridCol w:w="576"/>
        <w:gridCol w:w="2693"/>
        <w:gridCol w:w="1829"/>
        <w:gridCol w:w="1574"/>
        <w:gridCol w:w="1411"/>
        <w:gridCol w:w="1541"/>
      </w:tblGrid>
      <w:tr w:rsidR="008A223B" w:rsidRPr="00A67187" w:rsidTr="00101E61">
        <w:trPr>
          <w:trHeight w:val="77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материала 2 класса</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Ля мажор, фа-диез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82"/>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Ритмы восьмая и две шестнадцатых,</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две шестнадцатых и восьмая</w:t>
            </w:r>
          </w:p>
        </w:tc>
        <w:tc>
          <w:tcPr>
            <w:tcW w:w="1829"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411"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41" w:type="dxa"/>
            <w:tcBorders>
              <w:top w:val="single" w:sz="4" w:space="0" w:color="auto"/>
              <w:left w:val="single" w:sz="4" w:space="0" w:color="auto"/>
              <w:right w:val="single" w:sz="4" w:space="0" w:color="auto"/>
            </w:tcBorders>
            <w:shd w:val="clear" w:color="auto" w:fill="FFFFFF"/>
          </w:tcPr>
          <w:p w:rsidR="008A223B" w:rsidRPr="00A67187" w:rsidRDefault="008A223B">
            <w:pPr>
              <w:rPr>
                <w:rFonts w:ascii="Times New Roman" w:hAnsi="Times New Roman" w:cs="Times New Roman"/>
                <w:sz w:val="28"/>
                <w:szCs w:val="28"/>
              </w:rPr>
            </w:pPr>
          </w:p>
        </w:tc>
      </w:tr>
      <w:tr w:rsidR="008A223B" w:rsidRPr="00A67187" w:rsidTr="00101E61">
        <w:trPr>
          <w:trHeight w:val="667"/>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Главные трезвучия лада</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Ми- бемоль мажор, до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м.7, б.7</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Доминантовый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септаккорд</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Ми мажор, до-диез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Пунктирный ритм</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61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Тритоны в натуральном мажоре и гармоническом миноре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трезвучий</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Ув.2 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гармоническом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миноре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Ля- бемоль мажор и фа минор</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95"/>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3/ 8</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82"/>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bl>
    <w:p w:rsidR="008A223B" w:rsidRPr="00A67187" w:rsidRDefault="008A223B">
      <w:pPr>
        <w:rPr>
          <w:rFonts w:ascii="Times New Roman" w:hAnsi="Times New Roman" w:cs="Times New Roman"/>
          <w:sz w:val="28"/>
          <w:szCs w:val="28"/>
        </w:rPr>
      </w:pPr>
    </w:p>
    <w:tbl>
      <w:tblPr>
        <w:tblOverlap w:val="never"/>
        <w:tblW w:w="0" w:type="auto"/>
        <w:tblLayout w:type="fixed"/>
        <w:tblCellMar>
          <w:left w:w="10" w:type="dxa"/>
          <w:right w:w="10" w:type="dxa"/>
        </w:tblCellMar>
        <w:tblLook w:val="0000" w:firstRow="0" w:lastRow="0" w:firstColumn="0" w:lastColumn="0" w:noHBand="0" w:noVBand="0"/>
      </w:tblPr>
      <w:tblGrid>
        <w:gridCol w:w="576"/>
        <w:gridCol w:w="2693"/>
        <w:gridCol w:w="1829"/>
        <w:gridCol w:w="1574"/>
        <w:gridCol w:w="1411"/>
        <w:gridCol w:w="1541"/>
      </w:tblGrid>
      <w:tr w:rsidR="008A223B" w:rsidRPr="00A67187">
        <w:trPr>
          <w:trHeight w:val="62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829"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574"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trPr>
          <w:trHeight w:val="782"/>
        </w:trPr>
        <w:tc>
          <w:tcPr>
            <w:tcW w:w="576"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829"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74"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F977BE">
      <w:pPr>
        <w:tabs>
          <w:tab w:val="left" w:pos="4926"/>
        </w:tabs>
        <w:rPr>
          <w:rFonts w:ascii="Times New Roman" w:hAnsi="Times New Roman" w:cs="Times New Roman"/>
          <w:sz w:val="28"/>
          <w:szCs w:val="28"/>
        </w:rPr>
      </w:pPr>
      <w:r>
        <w:rPr>
          <w:rFonts w:ascii="Times New Roman" w:hAnsi="Times New Roman" w:cs="Times New Roman"/>
          <w:sz w:val="28"/>
          <w:szCs w:val="28"/>
        </w:rPr>
        <w:t xml:space="preserve">4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15</w:t>
      </w:r>
    </w:p>
    <w:tbl>
      <w:tblPr>
        <w:tblOverlap w:val="never"/>
        <w:tblW w:w="9624" w:type="dxa"/>
        <w:tblLayout w:type="fixed"/>
        <w:tblCellMar>
          <w:left w:w="10" w:type="dxa"/>
          <w:right w:w="10" w:type="dxa"/>
        </w:tblCellMar>
        <w:tblLook w:val="0000" w:firstRow="0" w:lastRow="0" w:firstColumn="0" w:lastColumn="0" w:noHBand="0" w:noVBand="0"/>
      </w:tblPr>
      <w:tblGrid>
        <w:gridCol w:w="576"/>
        <w:gridCol w:w="2693"/>
        <w:gridCol w:w="1685"/>
        <w:gridCol w:w="1718"/>
        <w:gridCol w:w="1411"/>
        <w:gridCol w:w="1541"/>
      </w:tblGrid>
      <w:tr w:rsidR="008A223B" w:rsidRPr="00A67187" w:rsidTr="00101E61">
        <w:trPr>
          <w:trHeight w:val="77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материала 3 класса</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Си мажор, соль-диез минор</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97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Доминантовое трезвучие с обращениями</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 четверть с точкой и две шестнадцатые</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Субдоминантовое трезвучие с обращениями</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Синкопа</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Отклонение,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модуляция</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Ре</w:t>
            </w:r>
            <w:r w:rsidRPr="00A67187">
              <w:rPr>
                <w:rFonts w:ascii="Times New Roman" w:hAnsi="Times New Roman" w:cs="Times New Roman"/>
                <w:sz w:val="28"/>
                <w:szCs w:val="28"/>
              </w:rPr>
              <w:softHyphen/>
              <w:t>бемоль мажор, си- бемоль минор</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622"/>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 xml:space="preserve">Уменьшенное трезвучие на </w:t>
            </w:r>
            <w:r w:rsidRPr="00A67187">
              <w:rPr>
                <w:rFonts w:ascii="Times New Roman" w:hAnsi="Times New Roman" w:cs="Times New Roman"/>
                <w:sz w:val="28"/>
                <w:szCs w:val="28"/>
                <w:lang w:val="en-US"/>
              </w:rPr>
              <w:t>VII</w:t>
            </w:r>
            <w:r w:rsidRPr="00A67187">
              <w:rPr>
                <w:rFonts w:ascii="Times New Roman" w:hAnsi="Times New Roman" w:cs="Times New Roman"/>
                <w:sz w:val="28"/>
                <w:szCs w:val="28"/>
              </w:rPr>
              <w:t xml:space="preserve"> ступени мажора и гармонического минора</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8"/>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доминантового</w:t>
            </w:r>
          </w:p>
        </w:tc>
        <w:tc>
          <w:tcPr>
            <w:tcW w:w="1685"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септаккорда</w:t>
            </w:r>
          </w:p>
        </w:tc>
        <w:tc>
          <w:tcPr>
            <w:tcW w:w="1685"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718"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411"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41" w:type="dxa"/>
            <w:tcBorders>
              <w:top w:val="single" w:sz="4" w:space="0" w:color="auto"/>
              <w:left w:val="single" w:sz="4" w:space="0" w:color="auto"/>
              <w:right w:val="single" w:sz="4" w:space="0" w:color="auto"/>
            </w:tcBorders>
            <w:shd w:val="clear" w:color="auto" w:fill="FFFFFF"/>
          </w:tcPr>
          <w:p w:rsidR="008A223B" w:rsidRPr="00A67187" w:rsidRDefault="008A223B">
            <w:pPr>
              <w:rPr>
                <w:rFonts w:ascii="Times New Roman" w:hAnsi="Times New Roman" w:cs="Times New Roman"/>
                <w:sz w:val="28"/>
                <w:szCs w:val="28"/>
              </w:rPr>
            </w:pP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6/8</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Промежуточный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56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82"/>
        </w:trPr>
        <w:tc>
          <w:tcPr>
            <w:tcW w:w="576"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685"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71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F977BE">
      <w:pPr>
        <w:tabs>
          <w:tab w:val="left" w:pos="4931"/>
        </w:tabs>
        <w:rPr>
          <w:rFonts w:ascii="Times New Roman" w:hAnsi="Times New Roman" w:cs="Times New Roman"/>
          <w:sz w:val="28"/>
          <w:szCs w:val="28"/>
        </w:rPr>
      </w:pPr>
      <w:r>
        <w:rPr>
          <w:rFonts w:ascii="Times New Roman" w:hAnsi="Times New Roman" w:cs="Times New Roman"/>
          <w:sz w:val="28"/>
          <w:szCs w:val="28"/>
        </w:rPr>
        <w:t xml:space="preserve">5 </w:t>
      </w:r>
      <w:r w:rsidR="00E86A5C" w:rsidRPr="00A67187">
        <w:rPr>
          <w:rFonts w:ascii="Times New Roman" w:hAnsi="Times New Roman" w:cs="Times New Roman"/>
          <w:sz w:val="28"/>
          <w:szCs w:val="28"/>
        </w:rPr>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16</w:t>
      </w:r>
    </w:p>
    <w:tbl>
      <w:tblPr>
        <w:tblOverlap w:val="never"/>
        <w:tblW w:w="9624" w:type="dxa"/>
        <w:tblLayout w:type="fixed"/>
        <w:tblCellMar>
          <w:left w:w="10" w:type="dxa"/>
          <w:right w:w="10" w:type="dxa"/>
        </w:tblCellMar>
        <w:tblLook w:val="0000" w:firstRow="0" w:lastRow="0" w:firstColumn="0" w:lastColumn="0" w:noHBand="0" w:noVBand="0"/>
      </w:tblPr>
      <w:tblGrid>
        <w:gridCol w:w="576"/>
        <w:gridCol w:w="2693"/>
        <w:gridCol w:w="1685"/>
        <w:gridCol w:w="1718"/>
        <w:gridCol w:w="1411"/>
        <w:gridCol w:w="1541"/>
      </w:tblGrid>
      <w:tr w:rsidR="008A223B" w:rsidRPr="00A67187" w:rsidTr="00101E61">
        <w:trPr>
          <w:trHeight w:val="77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материала 4 класса</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Фа- диез мажор, ре-диез минор</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Соль- бемоль мажор, ми- бемоль минор</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Гармонический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мажор</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93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Тритоны на II и VI</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ступенях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натурального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минора 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гармонического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мажора</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Ув.2 и ум.7 в гармоническом мажоре и миноре</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989"/>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Вводные септаккорды в мажоре и миноре</w:t>
            </w:r>
          </w:p>
        </w:tc>
        <w:tc>
          <w:tcPr>
            <w:tcW w:w="1685"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30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фигуры с залигованными нотами</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с 7 знаками в ключе. Квинтовый круг тональностей</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Буквенные обозначения звуков и тональностей</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Ум.4 и ув.5 в гармоническом мажоре и миноре</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61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Хроматизм,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альтерация.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вспомогательные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звуки</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30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Хроматические проходящие звуки. Хроматическая гамма</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группы с шестнадцатыми в размерах 3/8,6/8</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97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Письменные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работы</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8"/>
        </w:trPr>
        <w:tc>
          <w:tcPr>
            <w:tcW w:w="576"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685"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71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6-й 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Таблица 17</w:t>
      </w:r>
    </w:p>
    <w:tbl>
      <w:tblPr>
        <w:tblOverlap w:val="never"/>
        <w:tblW w:w="9624" w:type="dxa"/>
        <w:tblLayout w:type="fixed"/>
        <w:tblCellMar>
          <w:left w:w="10" w:type="dxa"/>
          <w:right w:w="10" w:type="dxa"/>
        </w:tblCellMar>
        <w:tblLook w:val="0000" w:firstRow="0" w:lastRow="0" w:firstColumn="0" w:lastColumn="0" w:noHBand="0" w:noVBand="0"/>
      </w:tblPr>
      <w:tblGrid>
        <w:gridCol w:w="576"/>
        <w:gridCol w:w="2693"/>
        <w:gridCol w:w="1685"/>
        <w:gridCol w:w="1718"/>
        <w:gridCol w:w="1411"/>
        <w:gridCol w:w="1541"/>
      </w:tblGrid>
      <w:tr w:rsidR="008A223B" w:rsidRPr="00A67187" w:rsidTr="00101E61">
        <w:trPr>
          <w:trHeight w:val="2270"/>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 кварто</w:t>
            </w:r>
            <w:r w:rsidRPr="00A67187">
              <w:rPr>
                <w:rFonts w:ascii="Times New Roman" w:hAnsi="Times New Roman" w:cs="Times New Roman"/>
                <w:sz w:val="28"/>
                <w:szCs w:val="28"/>
              </w:rPr>
              <w:softHyphen/>
              <w:t>квинтовый круг, буквенные обозначения тональностей, тональности 1 степени родства</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Натуральный, гармонический, мелодический вид мажора и минора</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Тритоны в натуральном и гармоническом мажоре и миноре</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94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Характерные интервалы гармонического мажора и минора (ум.7, ув.2, ум.4, ув.5)</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29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Хроматические проходящие и вспомогательные звуки</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30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Правописание хроматической гаммы (в основе мажор и минор)</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6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94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 лавные и побочные трезвучия в тональности. Обращения и разрешения главных трезвучий</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306"/>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9</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Уменьшенные трезвучия в натуральном и гармоническом виде</w:t>
            </w:r>
          </w:p>
        </w:tc>
        <w:tc>
          <w:tcPr>
            <w:tcW w:w="1685"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мажора и минора, их разрешения</w:t>
            </w:r>
          </w:p>
        </w:tc>
        <w:tc>
          <w:tcPr>
            <w:tcW w:w="1685"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718"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411" w:type="dxa"/>
            <w:tcBorders>
              <w:top w:val="single" w:sz="4" w:space="0" w:color="auto"/>
              <w:left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541" w:type="dxa"/>
            <w:tcBorders>
              <w:top w:val="single" w:sz="4" w:space="0" w:color="auto"/>
              <w:left w:val="single" w:sz="4" w:space="0" w:color="auto"/>
              <w:right w:val="single" w:sz="4" w:space="0" w:color="auto"/>
            </w:tcBorders>
            <w:shd w:val="clear" w:color="auto" w:fill="FFFFFF"/>
          </w:tcPr>
          <w:p w:rsidR="008A223B" w:rsidRPr="00A67187" w:rsidRDefault="008A223B">
            <w:pPr>
              <w:rPr>
                <w:rFonts w:ascii="Times New Roman" w:hAnsi="Times New Roman" w:cs="Times New Roman"/>
                <w:sz w:val="28"/>
                <w:szCs w:val="28"/>
              </w:rPr>
            </w:pPr>
          </w:p>
        </w:tc>
      </w:tr>
      <w:tr w:rsidR="008A223B" w:rsidRPr="00A67187" w:rsidTr="00101E61">
        <w:trPr>
          <w:trHeight w:val="1622"/>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Увеличенное трезвучие в гармоническом виде мажора и минора, разрешения</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1939"/>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 лавные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септаккорды.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Доминантового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септаккорда 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обращениями</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2266"/>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Вводный септаккорд в натуральном и гармоническом мажоре и гармоническом миноре</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1618"/>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13</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Септаккорд II ступени в натуральном и гармоническом мажоре и миноре</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14</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Разрешение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диатонических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интервалов</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194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16</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Сложные виды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синкоп,</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фигуры 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залигованными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нотами</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1954"/>
        </w:trPr>
        <w:tc>
          <w:tcPr>
            <w:tcW w:w="576"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17</w:t>
            </w: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Период,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предложения,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каденции,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расширение,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дополнение 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периоде</w:t>
            </w:r>
          </w:p>
        </w:tc>
        <w:tc>
          <w:tcPr>
            <w:tcW w:w="1685"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18</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581"/>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Повторение</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7,5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4,5</w:t>
            </w:r>
          </w:p>
        </w:tc>
      </w:tr>
      <w:tr w:rsidR="008A223B" w:rsidRPr="00A67187" w:rsidTr="00101E61">
        <w:trPr>
          <w:trHeight w:val="974"/>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20</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Письменные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работы</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773"/>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21</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Текущий контроль</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Контрольн ый 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w:t>
            </w:r>
          </w:p>
        </w:tc>
      </w:tr>
      <w:tr w:rsidR="008A223B" w:rsidRPr="00A67187" w:rsidTr="00101E61">
        <w:trPr>
          <w:trHeight w:val="542"/>
        </w:trPr>
        <w:tc>
          <w:tcPr>
            <w:tcW w:w="576"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22</w:t>
            </w:r>
          </w:p>
        </w:tc>
        <w:tc>
          <w:tcPr>
            <w:tcW w:w="2693"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Резервный урок</w:t>
            </w:r>
          </w:p>
        </w:tc>
        <w:tc>
          <w:tcPr>
            <w:tcW w:w="1685"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Урок</w:t>
            </w:r>
          </w:p>
        </w:tc>
        <w:tc>
          <w:tcPr>
            <w:tcW w:w="1718"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2,5</w:t>
            </w:r>
          </w:p>
        </w:tc>
        <w:tc>
          <w:tcPr>
            <w:tcW w:w="1411" w:type="dxa"/>
            <w:tcBorders>
              <w:top w:val="single" w:sz="4" w:space="0" w:color="auto"/>
              <w:lef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w:t>
            </w:r>
          </w:p>
        </w:tc>
        <w:tc>
          <w:tcPr>
            <w:tcW w:w="1541" w:type="dxa"/>
            <w:tcBorders>
              <w:top w:val="single" w:sz="4" w:space="0" w:color="auto"/>
              <w:left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1,5</w:t>
            </w:r>
          </w:p>
        </w:tc>
      </w:tr>
      <w:tr w:rsidR="008A223B" w:rsidRPr="00A67187" w:rsidTr="00101E61">
        <w:trPr>
          <w:trHeight w:val="782"/>
        </w:trPr>
        <w:tc>
          <w:tcPr>
            <w:tcW w:w="576"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ИТОГО:</w:t>
            </w:r>
          </w:p>
        </w:tc>
        <w:tc>
          <w:tcPr>
            <w:tcW w:w="1685" w:type="dxa"/>
            <w:tcBorders>
              <w:top w:val="single" w:sz="4" w:space="0" w:color="auto"/>
              <w:left w:val="single" w:sz="4" w:space="0" w:color="auto"/>
              <w:bottom w:val="single" w:sz="4" w:space="0" w:color="auto"/>
            </w:tcBorders>
            <w:shd w:val="clear" w:color="auto" w:fill="FFFFFF"/>
          </w:tcPr>
          <w:p w:rsidR="008A223B" w:rsidRPr="00A67187" w:rsidRDefault="008A223B">
            <w:pPr>
              <w:rPr>
                <w:rFonts w:ascii="Times New Roman" w:hAnsi="Times New Roman" w:cs="Times New Roman"/>
                <w:sz w:val="28"/>
                <w:szCs w:val="28"/>
              </w:rPr>
            </w:pPr>
          </w:p>
        </w:tc>
        <w:tc>
          <w:tcPr>
            <w:tcW w:w="1718"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82,5</w:t>
            </w:r>
          </w:p>
        </w:tc>
        <w:tc>
          <w:tcPr>
            <w:tcW w:w="1411" w:type="dxa"/>
            <w:tcBorders>
              <w:top w:val="single" w:sz="4" w:space="0" w:color="auto"/>
              <w:left w:val="single" w:sz="4" w:space="0" w:color="auto"/>
              <w:bottom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49,5</w:t>
            </w:r>
          </w:p>
        </w:tc>
      </w:tr>
    </w:tbl>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Распределение учебного материала по годам обучения Срок обучения 8 (9) лет</w:t>
      </w:r>
    </w:p>
    <w:p w:rsidR="008A223B" w:rsidRPr="00A67187" w:rsidRDefault="00E86A5C">
      <w:pPr>
        <w:tabs>
          <w:tab w:val="left" w:pos="1057"/>
        </w:tabs>
        <w:outlineLvl w:val="1"/>
        <w:rPr>
          <w:rFonts w:ascii="Times New Roman" w:hAnsi="Times New Roman" w:cs="Times New Roman"/>
          <w:sz w:val="28"/>
          <w:szCs w:val="28"/>
        </w:rPr>
      </w:pPr>
      <w:bookmarkStart w:id="3" w:name="bookmark2"/>
      <w:r w:rsidRPr="00A67187">
        <w:rPr>
          <w:rFonts w:ascii="Times New Roman" w:hAnsi="Times New Roman" w:cs="Times New Roman"/>
          <w:sz w:val="28"/>
          <w:szCs w:val="28"/>
        </w:rPr>
        <w:t>1</w:t>
      </w:r>
      <w:r w:rsidRPr="00A67187">
        <w:rPr>
          <w:rFonts w:ascii="Times New Roman" w:hAnsi="Times New Roman" w:cs="Times New Roman"/>
          <w:sz w:val="28"/>
          <w:szCs w:val="28"/>
        </w:rPr>
        <w:tab/>
        <w:t>класс</w:t>
      </w:r>
      <w:bookmarkEnd w:id="3"/>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Высокие и низкие звуки, регистр.</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Звукоряд, гамма, ступени, вводные звуки.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Цифровое обозначение ступеней.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Устойчивость и неустойчивость.</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Тоника, тоническое трезвучие, аккорд.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Мажор и минор.</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 полутон.</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Диез, бемоль.</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Строение мажорной гаммы.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До мажор, Соль мажор, Фа мажор, Ре мажор, ля минор (для продвинутых групп).</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Ключевые знаки.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Скрипичный и басовый ключи.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Транспонирование.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Темп.</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(2/4, 3/4, для подвинутых групп - 4/4).</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Длительности - восьмые, четверти, половинная, целая.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Такт, тактовая черта.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Сильная доля.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Затакт.</w:t>
      </w:r>
    </w:p>
    <w:p w:rsidR="008A223B"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Пауза (восьмая, четвертная, для подвинутых групп - половинная, целая).</w:t>
      </w:r>
    </w:p>
    <w:p w:rsidR="00F977BE" w:rsidRPr="00A67187" w:rsidRDefault="00F977BE">
      <w:pPr>
        <w:ind w:firstLine="360"/>
        <w:rPr>
          <w:rFonts w:ascii="Times New Roman" w:hAnsi="Times New Roman" w:cs="Times New Roman"/>
          <w:sz w:val="28"/>
          <w:szCs w:val="28"/>
        </w:rPr>
      </w:pPr>
    </w:p>
    <w:p w:rsidR="008A223B" w:rsidRDefault="00E86A5C">
      <w:pPr>
        <w:tabs>
          <w:tab w:val="left" w:pos="929"/>
        </w:tabs>
        <w:outlineLvl w:val="1"/>
        <w:rPr>
          <w:rFonts w:ascii="Times New Roman" w:hAnsi="Times New Roman" w:cs="Times New Roman"/>
          <w:sz w:val="28"/>
          <w:szCs w:val="28"/>
        </w:rPr>
      </w:pPr>
      <w:bookmarkStart w:id="4" w:name="bookmark3"/>
      <w:r w:rsidRPr="00A67187">
        <w:rPr>
          <w:rFonts w:ascii="Times New Roman" w:hAnsi="Times New Roman" w:cs="Times New Roman"/>
          <w:sz w:val="28"/>
          <w:szCs w:val="28"/>
        </w:rPr>
        <w:t>2</w:t>
      </w:r>
      <w:r w:rsidRPr="00A67187">
        <w:rPr>
          <w:rFonts w:ascii="Times New Roman" w:hAnsi="Times New Roman" w:cs="Times New Roman"/>
          <w:sz w:val="28"/>
          <w:szCs w:val="28"/>
        </w:rPr>
        <w:tab/>
        <w:t>класс</w:t>
      </w:r>
      <w:bookmarkEnd w:id="4"/>
    </w:p>
    <w:p w:rsidR="00F977BE" w:rsidRPr="00A67187" w:rsidRDefault="00F977BE">
      <w:pPr>
        <w:tabs>
          <w:tab w:val="left" w:pos="929"/>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Параллельные тональности.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Натуральный, гармонический, мелодический вид минора.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Си-бемоль мажор, ля минор, ми минор, си минор, ре минор, соль минор.</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Тетрахорд.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Бекар.</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(ч.1, м.2, б.2, м.3, б.3, ч.4, ч.5, ч.8).</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Мотив, фраза.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Секвенция.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Канон.</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длительности: целая, четверть с точкой и восьмая, четыре шестнадцатых.</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Затакт восьмая и две восьмые Паузы (половинная, целая).</w:t>
      </w:r>
    </w:p>
    <w:p w:rsidR="00F977BE" w:rsidRPr="00A67187" w:rsidRDefault="00F977BE">
      <w:pPr>
        <w:rPr>
          <w:rFonts w:ascii="Times New Roman" w:hAnsi="Times New Roman" w:cs="Times New Roman"/>
          <w:sz w:val="28"/>
          <w:szCs w:val="28"/>
        </w:rPr>
      </w:pPr>
    </w:p>
    <w:p w:rsidR="008A223B" w:rsidRDefault="00E86A5C">
      <w:pPr>
        <w:tabs>
          <w:tab w:val="left" w:pos="929"/>
        </w:tabs>
        <w:outlineLvl w:val="1"/>
        <w:rPr>
          <w:rFonts w:ascii="Times New Roman" w:hAnsi="Times New Roman" w:cs="Times New Roman"/>
          <w:sz w:val="28"/>
          <w:szCs w:val="28"/>
        </w:rPr>
      </w:pPr>
      <w:bookmarkStart w:id="5" w:name="bookmark4"/>
      <w:r w:rsidRPr="00A67187">
        <w:rPr>
          <w:rFonts w:ascii="Times New Roman" w:hAnsi="Times New Roman" w:cs="Times New Roman"/>
          <w:sz w:val="28"/>
          <w:szCs w:val="28"/>
        </w:rPr>
        <w:t>3</w:t>
      </w:r>
      <w:r w:rsidRPr="00A67187">
        <w:rPr>
          <w:rFonts w:ascii="Times New Roman" w:hAnsi="Times New Roman" w:cs="Times New Roman"/>
          <w:sz w:val="28"/>
          <w:szCs w:val="28"/>
        </w:rPr>
        <w:tab/>
        <w:t>класс</w:t>
      </w:r>
      <w:bookmarkEnd w:id="5"/>
    </w:p>
    <w:p w:rsidR="00F977BE" w:rsidRPr="00A67187" w:rsidRDefault="00F977BE">
      <w:pPr>
        <w:tabs>
          <w:tab w:val="left" w:pos="929"/>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Мажорные и минорные тональности до трех знаков в ключе. Переменный лад.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Обращение интервала.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м.6 и б.6.</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Главные трезвучия лада.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 трезвучия - секстаккорд, квартсекстаккорд.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Тоническое трезвучие с обращениями.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группы восьмая и две шестнадцатых, восьмая и четверть в размерах 2/4, 3/4, 4/4.</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Размер 3/8.</w:t>
      </w:r>
    </w:p>
    <w:p w:rsidR="00F977BE" w:rsidRPr="00A67187" w:rsidRDefault="00F977BE">
      <w:pPr>
        <w:rPr>
          <w:rFonts w:ascii="Times New Roman" w:hAnsi="Times New Roman" w:cs="Times New Roman"/>
          <w:sz w:val="28"/>
          <w:szCs w:val="28"/>
        </w:rPr>
      </w:pPr>
    </w:p>
    <w:p w:rsidR="008A223B" w:rsidRDefault="00E86A5C">
      <w:pPr>
        <w:tabs>
          <w:tab w:val="left" w:pos="228"/>
        </w:tabs>
        <w:outlineLvl w:val="1"/>
        <w:rPr>
          <w:rFonts w:ascii="Times New Roman" w:hAnsi="Times New Roman" w:cs="Times New Roman"/>
          <w:sz w:val="28"/>
          <w:szCs w:val="28"/>
        </w:rPr>
      </w:pPr>
      <w:bookmarkStart w:id="6" w:name="bookmark5"/>
      <w:r w:rsidRPr="00A67187">
        <w:rPr>
          <w:rFonts w:ascii="Times New Roman" w:hAnsi="Times New Roman" w:cs="Times New Roman"/>
          <w:sz w:val="28"/>
          <w:szCs w:val="28"/>
        </w:rPr>
        <w:t>4</w:t>
      </w:r>
      <w:r w:rsidRPr="00A67187">
        <w:rPr>
          <w:rFonts w:ascii="Times New Roman" w:hAnsi="Times New Roman" w:cs="Times New Roman"/>
          <w:sz w:val="28"/>
          <w:szCs w:val="28"/>
        </w:rPr>
        <w:tab/>
        <w:t>класс</w:t>
      </w:r>
      <w:bookmarkEnd w:id="6"/>
    </w:p>
    <w:p w:rsidR="00F977BE" w:rsidRPr="00A67187" w:rsidRDefault="00F977BE">
      <w:pPr>
        <w:tabs>
          <w:tab w:val="left" w:pos="228"/>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до 4 знаков в ключе.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Трезвучия главных ступеней - тоника, субдоминанта, доминанта. Септима.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Доминантовый септаккорд.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Тритон, увеличенная кварта, уменьшенная квинта.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Пунктирный ритм.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Синкопа.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Триоль.</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Размер 6/8.</w:t>
      </w:r>
    </w:p>
    <w:p w:rsidR="00F977BE" w:rsidRPr="00A67187" w:rsidRDefault="00F977BE">
      <w:pPr>
        <w:rPr>
          <w:rFonts w:ascii="Times New Roman" w:hAnsi="Times New Roman" w:cs="Times New Roman"/>
          <w:sz w:val="28"/>
          <w:szCs w:val="28"/>
        </w:rPr>
      </w:pPr>
    </w:p>
    <w:p w:rsidR="008A223B" w:rsidRDefault="00E86A5C">
      <w:pPr>
        <w:tabs>
          <w:tab w:val="left" w:pos="228"/>
        </w:tabs>
        <w:outlineLvl w:val="1"/>
        <w:rPr>
          <w:rFonts w:ascii="Times New Roman" w:hAnsi="Times New Roman" w:cs="Times New Roman"/>
          <w:sz w:val="28"/>
          <w:szCs w:val="28"/>
        </w:rPr>
      </w:pPr>
      <w:bookmarkStart w:id="7" w:name="bookmark6"/>
      <w:r w:rsidRPr="00A67187">
        <w:rPr>
          <w:rFonts w:ascii="Times New Roman" w:hAnsi="Times New Roman" w:cs="Times New Roman"/>
          <w:sz w:val="28"/>
          <w:szCs w:val="28"/>
        </w:rPr>
        <w:t>5</w:t>
      </w:r>
      <w:r w:rsidRPr="00A67187">
        <w:rPr>
          <w:rFonts w:ascii="Times New Roman" w:hAnsi="Times New Roman" w:cs="Times New Roman"/>
          <w:sz w:val="28"/>
          <w:szCs w:val="28"/>
        </w:rPr>
        <w:tab/>
        <w:t>класс</w:t>
      </w:r>
      <w:bookmarkEnd w:id="7"/>
    </w:p>
    <w:p w:rsidR="00F977BE" w:rsidRPr="00A67187" w:rsidRDefault="00F977BE">
      <w:pPr>
        <w:tabs>
          <w:tab w:val="left" w:pos="228"/>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до 5 знаков в ключе.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Буквенные обозначения тональностей.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 и разрешения главных трезвучий.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Построение от звука мажорных и минорных трезвучий, секстаккордов, квартсекстаккордов.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Уменьшенное трезвучие в мажоре и гармоническом миноре.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 четверть с точкой и две шестнадцатых.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Различные виды синкоп.</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Период, предложение, фраза, каденция.</w:t>
      </w:r>
    </w:p>
    <w:p w:rsidR="00F977BE" w:rsidRPr="00A67187" w:rsidRDefault="00F977BE">
      <w:pPr>
        <w:rPr>
          <w:rFonts w:ascii="Times New Roman" w:hAnsi="Times New Roman" w:cs="Times New Roman"/>
          <w:sz w:val="28"/>
          <w:szCs w:val="28"/>
        </w:rPr>
      </w:pPr>
    </w:p>
    <w:p w:rsidR="008A223B" w:rsidRDefault="00E86A5C">
      <w:pPr>
        <w:tabs>
          <w:tab w:val="left" w:pos="228"/>
        </w:tabs>
        <w:outlineLvl w:val="1"/>
        <w:rPr>
          <w:rFonts w:ascii="Times New Roman" w:hAnsi="Times New Roman" w:cs="Times New Roman"/>
          <w:sz w:val="28"/>
          <w:szCs w:val="28"/>
        </w:rPr>
      </w:pPr>
      <w:bookmarkStart w:id="8" w:name="bookmark7"/>
      <w:r w:rsidRPr="00A67187">
        <w:rPr>
          <w:rFonts w:ascii="Times New Roman" w:hAnsi="Times New Roman" w:cs="Times New Roman"/>
          <w:sz w:val="28"/>
          <w:szCs w:val="28"/>
        </w:rPr>
        <w:t>6</w:t>
      </w:r>
      <w:r w:rsidRPr="00A67187">
        <w:rPr>
          <w:rFonts w:ascii="Times New Roman" w:hAnsi="Times New Roman" w:cs="Times New Roman"/>
          <w:sz w:val="28"/>
          <w:szCs w:val="28"/>
        </w:rPr>
        <w:tab/>
        <w:t>класс</w:t>
      </w:r>
      <w:bookmarkEnd w:id="8"/>
    </w:p>
    <w:p w:rsidR="00F977BE" w:rsidRPr="00A67187" w:rsidRDefault="00F977BE">
      <w:pPr>
        <w:tabs>
          <w:tab w:val="left" w:pos="228"/>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до 6 знаков в ключе.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Гармонический вид мажора.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Энгармонизм.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Квинтовый круг тональностей.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Альтерация.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Хроматизм.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Отклонение.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Модуляция.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Тритоны в гармоническом мажоре и натуральном миноре. Диатонические интервалы в тональности и от звука.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Обращения доминантового септаккорда в тональности Уменьшенное трезвучие в гармоническом мажоре и натуральном миноре.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группы с шестнадцатыми в размерах 3/8, 6/8.</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группы с залигованными нотами.</w:t>
      </w:r>
    </w:p>
    <w:p w:rsidR="00F977BE" w:rsidRPr="00A67187" w:rsidRDefault="00F977BE">
      <w:pPr>
        <w:rPr>
          <w:rFonts w:ascii="Times New Roman" w:hAnsi="Times New Roman" w:cs="Times New Roman"/>
          <w:sz w:val="28"/>
          <w:szCs w:val="28"/>
        </w:rPr>
      </w:pPr>
    </w:p>
    <w:p w:rsidR="008A223B" w:rsidRDefault="00E86A5C">
      <w:pPr>
        <w:tabs>
          <w:tab w:val="left" w:pos="909"/>
        </w:tabs>
        <w:outlineLvl w:val="1"/>
        <w:rPr>
          <w:rFonts w:ascii="Times New Roman" w:hAnsi="Times New Roman" w:cs="Times New Roman"/>
          <w:sz w:val="28"/>
          <w:szCs w:val="28"/>
        </w:rPr>
      </w:pPr>
      <w:bookmarkStart w:id="9" w:name="bookmark8"/>
      <w:r w:rsidRPr="00A67187">
        <w:rPr>
          <w:rFonts w:ascii="Times New Roman" w:hAnsi="Times New Roman" w:cs="Times New Roman"/>
          <w:sz w:val="28"/>
          <w:szCs w:val="28"/>
        </w:rPr>
        <w:t>7</w:t>
      </w:r>
      <w:r w:rsidRPr="00A67187">
        <w:rPr>
          <w:rFonts w:ascii="Times New Roman" w:hAnsi="Times New Roman" w:cs="Times New Roman"/>
          <w:sz w:val="28"/>
          <w:szCs w:val="28"/>
        </w:rPr>
        <w:tab/>
        <w:t>класс</w:t>
      </w:r>
      <w:bookmarkEnd w:id="9"/>
    </w:p>
    <w:p w:rsidR="00F977BE" w:rsidRPr="00A67187" w:rsidRDefault="00F977BE">
      <w:pPr>
        <w:tabs>
          <w:tab w:val="left" w:pos="909"/>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до 7 знаков в ключе.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Характерные интервалы гармонического мажора и минора. Энгармонически равные интервалы.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Малый вводный септаккорд.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Уменьшенный вводный септаккорд.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Диатонические лады.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Пентатоника.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Переменный размер.</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1 степени родства.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Модуляции в родственные тональности.</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Различные виды внутритактовых синкоп.</w:t>
      </w:r>
    </w:p>
    <w:p w:rsidR="00F977BE" w:rsidRPr="00A67187" w:rsidRDefault="00F977BE">
      <w:pPr>
        <w:rPr>
          <w:rFonts w:ascii="Times New Roman" w:hAnsi="Times New Roman" w:cs="Times New Roman"/>
          <w:sz w:val="28"/>
          <w:szCs w:val="28"/>
        </w:rPr>
      </w:pPr>
    </w:p>
    <w:p w:rsidR="008A223B" w:rsidRDefault="00E86A5C">
      <w:pPr>
        <w:tabs>
          <w:tab w:val="left" w:pos="909"/>
        </w:tabs>
        <w:outlineLvl w:val="1"/>
        <w:rPr>
          <w:rFonts w:ascii="Times New Roman" w:hAnsi="Times New Roman" w:cs="Times New Roman"/>
          <w:sz w:val="28"/>
          <w:szCs w:val="28"/>
        </w:rPr>
      </w:pPr>
      <w:bookmarkStart w:id="10" w:name="bookmark9"/>
      <w:r w:rsidRPr="00A67187">
        <w:rPr>
          <w:rFonts w:ascii="Times New Roman" w:hAnsi="Times New Roman" w:cs="Times New Roman"/>
          <w:sz w:val="28"/>
          <w:szCs w:val="28"/>
        </w:rPr>
        <w:t>8</w:t>
      </w:r>
      <w:r w:rsidRPr="00A67187">
        <w:rPr>
          <w:rFonts w:ascii="Times New Roman" w:hAnsi="Times New Roman" w:cs="Times New Roman"/>
          <w:sz w:val="28"/>
          <w:szCs w:val="28"/>
        </w:rPr>
        <w:tab/>
        <w:t>класс</w:t>
      </w:r>
      <w:bookmarkEnd w:id="10"/>
    </w:p>
    <w:p w:rsidR="00F977BE" w:rsidRPr="00A67187" w:rsidRDefault="00F977BE">
      <w:pPr>
        <w:tabs>
          <w:tab w:val="left" w:pos="909"/>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Все употребительные тональности.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Параллельные, одноименные, энгармонически равные тональности. Вспомогательные и проходящие хроматические звуки.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Правописание хроматической гаммы.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Прерванный оборот в мажоре и гармоническом миноре.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Септаккорд II ступени в мажоре и в миноре.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Увеличенное трезвучие в гармоническом мажоре и гармоническом миноре.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Виды септаккордов: малый мажорный, малый минорный, малый с уменьшенной квинтой, уменьшенный.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Размеры 9/8, 12/8.</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Междутактовые синкопы.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Для продвинутых групп:</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 вводного септаккорда.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 xml:space="preserve">Обращения септаккорда </w:t>
      </w:r>
      <w:r w:rsidRPr="00A67187">
        <w:rPr>
          <w:rFonts w:ascii="Times New Roman" w:hAnsi="Times New Roman" w:cs="Times New Roman"/>
          <w:sz w:val="28"/>
          <w:szCs w:val="28"/>
          <w:lang w:val="en-US"/>
        </w:rPr>
        <w:t>II</w:t>
      </w:r>
      <w:r w:rsidRPr="00A67187">
        <w:rPr>
          <w:rFonts w:ascii="Times New Roman" w:hAnsi="Times New Roman" w:cs="Times New Roman"/>
          <w:sz w:val="28"/>
          <w:szCs w:val="28"/>
        </w:rPr>
        <w:t xml:space="preserve"> ступени.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 увеличенных трезвучий.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 уменьшенных трезвучий.</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Мелодический вид мажора.</w:t>
      </w:r>
    </w:p>
    <w:p w:rsidR="00F977BE" w:rsidRPr="00A67187" w:rsidRDefault="00F977BE">
      <w:pPr>
        <w:rPr>
          <w:rFonts w:ascii="Times New Roman" w:hAnsi="Times New Roman" w:cs="Times New Roman"/>
          <w:sz w:val="28"/>
          <w:szCs w:val="28"/>
        </w:rPr>
      </w:pPr>
    </w:p>
    <w:p w:rsidR="008A223B" w:rsidRDefault="00E86A5C">
      <w:pPr>
        <w:tabs>
          <w:tab w:val="left" w:pos="911"/>
        </w:tabs>
        <w:rPr>
          <w:rFonts w:ascii="Times New Roman" w:hAnsi="Times New Roman" w:cs="Times New Roman"/>
          <w:sz w:val="28"/>
          <w:szCs w:val="28"/>
        </w:rPr>
      </w:pPr>
      <w:r w:rsidRPr="00A67187">
        <w:rPr>
          <w:rFonts w:ascii="Times New Roman" w:hAnsi="Times New Roman" w:cs="Times New Roman"/>
          <w:sz w:val="28"/>
          <w:szCs w:val="28"/>
        </w:rPr>
        <w:t>9</w:t>
      </w:r>
      <w:r w:rsidRPr="00A67187">
        <w:rPr>
          <w:rFonts w:ascii="Times New Roman" w:hAnsi="Times New Roman" w:cs="Times New Roman"/>
          <w:sz w:val="28"/>
          <w:szCs w:val="28"/>
        </w:rPr>
        <w:tab/>
        <w:t>класс</w:t>
      </w:r>
    </w:p>
    <w:p w:rsidR="00F977BE" w:rsidRPr="00A67187" w:rsidRDefault="00F977BE">
      <w:pPr>
        <w:tabs>
          <w:tab w:val="left" w:pos="911"/>
        </w:tabs>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Кварто-квинтовый круг тональностей.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Буквенные обозначения тональностей.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Натуральный, гармонический, мелодический виды мажора и минора. Тональности первой степени родства.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Энгармонически равные тональности.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Хроматические проходящие и вспомогательные звуки.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Хроматическая гамма.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Диатонические интервалы.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Тритоны натурального, гармонического, мелодического вида мажора и минора.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Характерные интервалы в гармоническом мажоре и миноре.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Энгармонизм тритонов.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Энгармонизм диатонических и характерных интервалов.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Хроматические интервалы - уменьшенная терция.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Главные и побочные трезвучия с обращениями и разрешениями.</w:t>
      </w:r>
    </w:p>
    <w:p w:rsidR="008A223B" w:rsidRPr="00A67187" w:rsidRDefault="00E86A5C">
      <w:pPr>
        <w:tabs>
          <w:tab w:val="left" w:pos="224"/>
        </w:tabs>
        <w:rPr>
          <w:rFonts w:ascii="Times New Roman" w:hAnsi="Times New Roman" w:cs="Times New Roman"/>
          <w:sz w:val="28"/>
          <w:szCs w:val="28"/>
        </w:rPr>
      </w:pPr>
      <w:r w:rsidRPr="00A67187">
        <w:rPr>
          <w:rFonts w:ascii="Times New Roman" w:hAnsi="Times New Roman" w:cs="Times New Roman"/>
          <w:sz w:val="28"/>
          <w:szCs w:val="28"/>
        </w:rPr>
        <w:t>7</w:t>
      </w:r>
      <w:r w:rsidRPr="00A67187">
        <w:rPr>
          <w:rFonts w:ascii="Times New Roman" w:hAnsi="Times New Roman" w:cs="Times New Roman"/>
          <w:sz w:val="28"/>
          <w:szCs w:val="28"/>
        </w:rPr>
        <w:tab/>
        <w:t>видов септаккордов.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Главные и побочные септаккорды с разрешением.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Уменьшенное, увеличенное трезвучие с обращениями и разрешениями. Энгармонизм увеличенного трезвучия, уменьшенного септаккорда. «Неаполитанский» аккорд (II низкой ступени).</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Период, предложения, каденции, расширение, дополнение.</w:t>
      </w:r>
    </w:p>
    <w:p w:rsidR="00AF0D29" w:rsidRPr="00A67187" w:rsidRDefault="00AF0D29">
      <w:pPr>
        <w:rPr>
          <w:rFonts w:ascii="Times New Roman" w:hAnsi="Times New Roman" w:cs="Times New Roman"/>
          <w:sz w:val="28"/>
          <w:szCs w:val="28"/>
        </w:rPr>
      </w:pPr>
    </w:p>
    <w:p w:rsidR="008A223B" w:rsidRDefault="00E86A5C">
      <w:pPr>
        <w:outlineLvl w:val="0"/>
        <w:rPr>
          <w:rFonts w:ascii="Times New Roman" w:hAnsi="Times New Roman" w:cs="Times New Roman"/>
          <w:sz w:val="28"/>
          <w:szCs w:val="28"/>
        </w:rPr>
      </w:pPr>
      <w:bookmarkStart w:id="11" w:name="bookmark10"/>
      <w:r w:rsidRPr="00A67187">
        <w:rPr>
          <w:rFonts w:ascii="Times New Roman" w:hAnsi="Times New Roman" w:cs="Times New Roman"/>
          <w:sz w:val="28"/>
          <w:szCs w:val="28"/>
        </w:rPr>
        <w:t>Срок обучения 5 лет</w:t>
      </w:r>
      <w:bookmarkEnd w:id="11"/>
    </w:p>
    <w:p w:rsidR="00AF0D29" w:rsidRPr="00A67187" w:rsidRDefault="00AF0D29">
      <w:pPr>
        <w:outlineLvl w:val="0"/>
        <w:rPr>
          <w:rFonts w:ascii="Times New Roman" w:hAnsi="Times New Roman" w:cs="Times New Roman"/>
          <w:sz w:val="28"/>
          <w:szCs w:val="28"/>
        </w:rPr>
      </w:pPr>
    </w:p>
    <w:p w:rsidR="008A223B" w:rsidRPr="00AF0D29" w:rsidRDefault="00E86A5C" w:rsidP="00AF0D29">
      <w:pPr>
        <w:pStyle w:val="a7"/>
        <w:numPr>
          <w:ilvl w:val="0"/>
          <w:numId w:val="1"/>
        </w:numPr>
        <w:tabs>
          <w:tab w:val="left" w:pos="224"/>
        </w:tabs>
        <w:outlineLvl w:val="0"/>
        <w:rPr>
          <w:rFonts w:ascii="Times New Roman" w:hAnsi="Times New Roman" w:cs="Times New Roman"/>
          <w:sz w:val="28"/>
          <w:szCs w:val="28"/>
        </w:rPr>
      </w:pPr>
      <w:bookmarkStart w:id="12" w:name="bookmark11"/>
      <w:r w:rsidRPr="00AF0D29">
        <w:rPr>
          <w:rFonts w:ascii="Times New Roman" w:hAnsi="Times New Roman" w:cs="Times New Roman"/>
          <w:sz w:val="28"/>
          <w:szCs w:val="28"/>
        </w:rPr>
        <w:t>класс</w:t>
      </w:r>
      <w:bookmarkEnd w:id="12"/>
    </w:p>
    <w:p w:rsidR="00AF0D29" w:rsidRPr="00AF0D29" w:rsidRDefault="00AF0D29" w:rsidP="00AF0D29">
      <w:pPr>
        <w:pStyle w:val="a7"/>
        <w:tabs>
          <w:tab w:val="left" w:pos="224"/>
        </w:tabs>
        <w:outlineLvl w:val="0"/>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Понятие о высоких и низких звуках. Регистр.</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Октавы. Знакомство с клавиатурой фортепиано.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Названия звуков.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Нотный стан.</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Формирование навыков нотного письма.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Звукоряд, гамма, ступени, вводные звуки, опевание.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Цифровое обозначение ступеней.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Устойчивость и неустойчивость.</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тоника, тоническое трезвучие.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Мажор и минор (сопоставление одноименных ладов).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Аккорд.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 полутон.</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Строение мажорной гаммы.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Скрипичный и басовый ключи.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Диез, бемоль.</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Ключевые знаки.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До, Соль, Ре, Фа, Си-бемоль мажор.</w:t>
      </w:r>
    </w:p>
    <w:p w:rsidR="008A223B" w:rsidRPr="00A67187" w:rsidRDefault="008A223B">
      <w:pPr>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Тональность ля минор - для подвинутых групп.</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Транспонирование.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Темп.</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Размеры 2/4, 3/4, 4/4.</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Такт, тактовая черта, сильная доля.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Длительности: четверть, две восьмые, половинная, половинная с точкой в простых ритмических группах.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Паузы: целая, половинная, четвертная, восьмая.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Затакт четверть, две восьмые.</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Фраза.</w:t>
      </w:r>
    </w:p>
    <w:p w:rsidR="00AF0D29" w:rsidRPr="00A67187" w:rsidRDefault="00AF0D29">
      <w:pPr>
        <w:rPr>
          <w:rFonts w:ascii="Times New Roman" w:hAnsi="Times New Roman" w:cs="Times New Roman"/>
          <w:sz w:val="28"/>
          <w:szCs w:val="28"/>
        </w:rPr>
      </w:pPr>
    </w:p>
    <w:p w:rsidR="008A223B" w:rsidRPr="00AF0D29" w:rsidRDefault="00E86A5C" w:rsidP="00AF0D29">
      <w:pPr>
        <w:pStyle w:val="a7"/>
        <w:numPr>
          <w:ilvl w:val="0"/>
          <w:numId w:val="1"/>
        </w:numPr>
        <w:tabs>
          <w:tab w:val="left" w:pos="229"/>
        </w:tabs>
        <w:outlineLvl w:val="1"/>
        <w:rPr>
          <w:rFonts w:ascii="Times New Roman" w:hAnsi="Times New Roman" w:cs="Times New Roman"/>
          <w:sz w:val="28"/>
          <w:szCs w:val="28"/>
        </w:rPr>
      </w:pPr>
      <w:bookmarkStart w:id="13" w:name="bookmark12"/>
      <w:r w:rsidRPr="00AF0D29">
        <w:rPr>
          <w:rFonts w:ascii="Times New Roman" w:hAnsi="Times New Roman" w:cs="Times New Roman"/>
          <w:sz w:val="28"/>
          <w:szCs w:val="28"/>
        </w:rPr>
        <w:t>класс</w:t>
      </w:r>
      <w:bookmarkEnd w:id="13"/>
    </w:p>
    <w:p w:rsidR="00AF0D29" w:rsidRPr="00AF0D29" w:rsidRDefault="00AF0D29" w:rsidP="00AF0D29">
      <w:pPr>
        <w:pStyle w:val="a7"/>
        <w:tabs>
          <w:tab w:val="left" w:pos="229"/>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до 2-х знаков в ключе.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Параллельные тональности.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Натуральный, гармонический, мелодический вид минора.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Тетрахорд.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Бекар.</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Переменный лад.</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ч.1, м.2, б.2, м.3, б.3, ч.4, ч.5, м.6, б.6, ч.8 и их обращения. Обращение трезвучий.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Тоническое трезвучие с обращениями Секвенция.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Ритмическая группа четверть с точкой и восьмая.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Ритмическая группа четыре шестнадцатых.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группы восьмая и две шестнадцатых, две шестнадцатых и восьмая (для подвинутых групп).</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Затакты четверть, две восьмые, одна восьмая.</w:t>
      </w:r>
    </w:p>
    <w:p w:rsidR="00AF0D29" w:rsidRPr="00A67187" w:rsidRDefault="00AF0D29">
      <w:pPr>
        <w:rPr>
          <w:rFonts w:ascii="Times New Roman" w:hAnsi="Times New Roman" w:cs="Times New Roman"/>
          <w:sz w:val="28"/>
          <w:szCs w:val="28"/>
        </w:rPr>
      </w:pPr>
    </w:p>
    <w:p w:rsidR="008A223B" w:rsidRPr="00AF0D29" w:rsidRDefault="00E86A5C" w:rsidP="00AF0D29">
      <w:pPr>
        <w:pStyle w:val="a7"/>
        <w:numPr>
          <w:ilvl w:val="0"/>
          <w:numId w:val="1"/>
        </w:numPr>
        <w:tabs>
          <w:tab w:val="left" w:pos="229"/>
        </w:tabs>
        <w:outlineLvl w:val="1"/>
        <w:rPr>
          <w:rFonts w:ascii="Times New Roman" w:hAnsi="Times New Roman" w:cs="Times New Roman"/>
          <w:sz w:val="28"/>
          <w:szCs w:val="28"/>
        </w:rPr>
      </w:pPr>
      <w:bookmarkStart w:id="14" w:name="bookmark13"/>
      <w:r w:rsidRPr="00AF0D29">
        <w:rPr>
          <w:rFonts w:ascii="Times New Roman" w:hAnsi="Times New Roman" w:cs="Times New Roman"/>
          <w:sz w:val="28"/>
          <w:szCs w:val="28"/>
        </w:rPr>
        <w:t>класс</w:t>
      </w:r>
      <w:bookmarkEnd w:id="14"/>
    </w:p>
    <w:p w:rsidR="00AF0D29" w:rsidRPr="00AF0D29" w:rsidRDefault="00AF0D29" w:rsidP="00AF0D29">
      <w:pPr>
        <w:tabs>
          <w:tab w:val="left" w:pos="229"/>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до 4 знаков в ключе.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Главные трезвучия лада.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 трезвучий.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Доминантовый септаккорд.</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группы восьмая и две шестнадцатых, две шестнадцатых и восьмая.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Пунктирный ритм.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Размер 3/8.</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Интервалы м.7, б.7.</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Тритоны: ув.4 на IV ступени, ум.5 на VII (повышенной) ступени в мажоре и гармоническом миноре.</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Ув.2 в гармоническом миноре (для подвинутых групп).</w:t>
      </w:r>
    </w:p>
    <w:p w:rsidR="00AF0D29" w:rsidRPr="00A67187" w:rsidRDefault="00AF0D29">
      <w:pPr>
        <w:rPr>
          <w:rFonts w:ascii="Times New Roman" w:hAnsi="Times New Roman" w:cs="Times New Roman"/>
          <w:sz w:val="28"/>
          <w:szCs w:val="28"/>
        </w:rPr>
      </w:pPr>
    </w:p>
    <w:p w:rsidR="008A223B" w:rsidRPr="00AF0D29" w:rsidRDefault="00E86A5C" w:rsidP="00AF0D29">
      <w:pPr>
        <w:pStyle w:val="a7"/>
        <w:numPr>
          <w:ilvl w:val="0"/>
          <w:numId w:val="1"/>
        </w:numPr>
        <w:tabs>
          <w:tab w:val="left" w:pos="929"/>
        </w:tabs>
        <w:outlineLvl w:val="1"/>
        <w:rPr>
          <w:rFonts w:ascii="Times New Roman" w:hAnsi="Times New Roman" w:cs="Times New Roman"/>
          <w:sz w:val="28"/>
          <w:szCs w:val="28"/>
        </w:rPr>
      </w:pPr>
      <w:bookmarkStart w:id="15" w:name="bookmark14"/>
      <w:r w:rsidRPr="00AF0D29">
        <w:rPr>
          <w:rFonts w:ascii="Times New Roman" w:hAnsi="Times New Roman" w:cs="Times New Roman"/>
          <w:sz w:val="28"/>
          <w:szCs w:val="28"/>
        </w:rPr>
        <w:t>класс</w:t>
      </w:r>
      <w:bookmarkEnd w:id="15"/>
    </w:p>
    <w:p w:rsidR="00AF0D29" w:rsidRPr="00AF0D29" w:rsidRDefault="00AF0D29" w:rsidP="00AF0D29">
      <w:pPr>
        <w:tabs>
          <w:tab w:val="left" w:pos="929"/>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до 5 знаков в ключе.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Трезвучия главных ступеней с обращениями.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xml:space="preserve">Уменьшенное трезвучие на </w:t>
      </w:r>
      <w:r w:rsidRPr="00A67187">
        <w:rPr>
          <w:rFonts w:ascii="Times New Roman" w:hAnsi="Times New Roman" w:cs="Times New Roman"/>
          <w:sz w:val="28"/>
          <w:szCs w:val="28"/>
          <w:lang w:val="en-US"/>
        </w:rPr>
        <w:t>VII</w:t>
      </w:r>
      <w:r w:rsidRPr="00A67187">
        <w:rPr>
          <w:rFonts w:ascii="Times New Roman" w:hAnsi="Times New Roman" w:cs="Times New Roman"/>
          <w:sz w:val="28"/>
          <w:szCs w:val="28"/>
        </w:rPr>
        <w:t xml:space="preserve"> ступени в мажоре и гармоническом миноре.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Обращения доминантового септаккорда.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Отклонение, модуляция.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Ритмическая группа восьмая с точкой и две шестнадцатые.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Синкопа.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Триоль.</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Размер 6/8.</w:t>
      </w:r>
    </w:p>
    <w:p w:rsidR="00AF0D29" w:rsidRPr="00A67187" w:rsidRDefault="00AF0D29">
      <w:pPr>
        <w:rPr>
          <w:rFonts w:ascii="Times New Roman" w:hAnsi="Times New Roman" w:cs="Times New Roman"/>
          <w:sz w:val="28"/>
          <w:szCs w:val="28"/>
        </w:rPr>
      </w:pPr>
    </w:p>
    <w:p w:rsidR="008A223B" w:rsidRPr="00AF0D29" w:rsidRDefault="00E86A5C" w:rsidP="00AF0D29">
      <w:pPr>
        <w:pStyle w:val="a7"/>
        <w:numPr>
          <w:ilvl w:val="0"/>
          <w:numId w:val="1"/>
        </w:numPr>
        <w:tabs>
          <w:tab w:val="left" w:pos="929"/>
        </w:tabs>
        <w:outlineLvl w:val="1"/>
        <w:rPr>
          <w:rFonts w:ascii="Times New Roman" w:hAnsi="Times New Roman" w:cs="Times New Roman"/>
          <w:sz w:val="28"/>
          <w:szCs w:val="28"/>
        </w:rPr>
      </w:pPr>
      <w:bookmarkStart w:id="16" w:name="bookmark15"/>
      <w:r w:rsidRPr="00AF0D29">
        <w:rPr>
          <w:rFonts w:ascii="Times New Roman" w:hAnsi="Times New Roman" w:cs="Times New Roman"/>
          <w:sz w:val="28"/>
          <w:szCs w:val="28"/>
        </w:rPr>
        <w:t>класс</w:t>
      </w:r>
      <w:bookmarkEnd w:id="16"/>
    </w:p>
    <w:p w:rsidR="00AF0D29" w:rsidRPr="00AF0D29" w:rsidRDefault="00AF0D29" w:rsidP="00AF0D29">
      <w:pPr>
        <w:tabs>
          <w:tab w:val="left" w:pos="929"/>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Квинтовый круг тональностей.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Тональности до 7 знаков в ключе.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Буквенные обозначения звуков, тональностей.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Гармонический мажор.</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Альтерация, хроматизм.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Хроматические проходящие и вспомогательные звуки.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Хроматическая гамма.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Ум.5 на II и ув.4 на VI в гармоническом мажоре и натуральном миноре. Характерные интервалы ув.2, ум.7 (для подвинутых групп - ум. 4, ув.5) в гармоническом мажоре и миноре.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Вводные септаккорды в натуральном и гармоническом мажоре, гармоническом миноре.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группы с залигованными нотами.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Ритмические группы шестнадцатыми в размерах 3/8, 6/8.</w:t>
      </w:r>
    </w:p>
    <w:p w:rsidR="008A223B" w:rsidRDefault="00E86A5C">
      <w:pPr>
        <w:rPr>
          <w:rFonts w:ascii="Times New Roman" w:hAnsi="Times New Roman" w:cs="Times New Roman"/>
          <w:sz w:val="28"/>
          <w:szCs w:val="28"/>
        </w:rPr>
      </w:pPr>
      <w:r w:rsidRPr="00A67187">
        <w:rPr>
          <w:rFonts w:ascii="Times New Roman" w:hAnsi="Times New Roman" w:cs="Times New Roman"/>
          <w:sz w:val="28"/>
          <w:szCs w:val="28"/>
        </w:rPr>
        <w:t>Переменный размер.</w:t>
      </w:r>
    </w:p>
    <w:p w:rsidR="00AF0D29" w:rsidRPr="00A67187" w:rsidRDefault="00AF0D29">
      <w:pPr>
        <w:rPr>
          <w:rFonts w:ascii="Times New Roman" w:hAnsi="Times New Roman" w:cs="Times New Roman"/>
          <w:sz w:val="28"/>
          <w:szCs w:val="28"/>
        </w:rPr>
      </w:pPr>
    </w:p>
    <w:p w:rsidR="008A223B" w:rsidRPr="00AF0D29" w:rsidRDefault="00E86A5C" w:rsidP="00AF0D29">
      <w:pPr>
        <w:pStyle w:val="a7"/>
        <w:numPr>
          <w:ilvl w:val="0"/>
          <w:numId w:val="1"/>
        </w:numPr>
        <w:tabs>
          <w:tab w:val="left" w:pos="926"/>
        </w:tabs>
        <w:outlineLvl w:val="1"/>
        <w:rPr>
          <w:rFonts w:ascii="Times New Roman" w:hAnsi="Times New Roman" w:cs="Times New Roman"/>
          <w:sz w:val="28"/>
          <w:szCs w:val="28"/>
        </w:rPr>
      </w:pPr>
      <w:bookmarkStart w:id="17" w:name="bookmark16"/>
      <w:r w:rsidRPr="00AF0D29">
        <w:rPr>
          <w:rFonts w:ascii="Times New Roman" w:hAnsi="Times New Roman" w:cs="Times New Roman"/>
          <w:sz w:val="28"/>
          <w:szCs w:val="28"/>
        </w:rPr>
        <w:t>класс</w:t>
      </w:r>
      <w:bookmarkEnd w:id="17"/>
    </w:p>
    <w:p w:rsidR="00AF0D29" w:rsidRPr="00AF0D29" w:rsidRDefault="00AF0D29" w:rsidP="00AF0D29">
      <w:pPr>
        <w:tabs>
          <w:tab w:val="left" w:pos="926"/>
        </w:tabs>
        <w:outlineLvl w:val="1"/>
        <w:rPr>
          <w:rFonts w:ascii="Times New Roman" w:hAnsi="Times New Roman" w:cs="Times New Roman"/>
          <w:sz w:val="28"/>
          <w:szCs w:val="28"/>
        </w:rPr>
      </w:pP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Кварто-квинтовый круг тональностей.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Буквенные обозначения тональностей.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Натуральный, гармонический, мелодический вид мажора и минора. Тональности первой степени родства.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Энгармонически равные тональности.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Хроматические проходящие и вспомогательные звуки.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Хроматическая гамма.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Диатонические интервалы.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Тритоны натурального и гармонического вида мажора и минора. Характерные интервалы в гармоническом мажоре и миноре. Энгармонизм тритонов.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Энгармонизм диатонических и характерных интервалов.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Главные и побочные трезвучия.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Главные септаккорды с разрешением.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Уменьшенное, увеличенное трезвучие с разрешением.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Период, предложения, каденции, расширение, дополнение.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Формы работы на уроках сольфеджио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сольфеджированию, ритмические упражнения, слуховой анализ, различные виды музыкальных диктантов, задания на освоение теоретических понятий, творческие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 могут быть многоголосными. Рекомендуется пропевание интервалов, аккордов и их последовательностей в гармоническом (двухголосном, трехголосном) звучании.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музыкальным диктантом или слуховым анализом.</w:t>
      </w:r>
    </w:p>
    <w:p w:rsidR="008A223B" w:rsidRPr="00A67187" w:rsidRDefault="00E86A5C">
      <w:pPr>
        <w:ind w:firstLine="360"/>
        <w:outlineLvl w:val="0"/>
        <w:rPr>
          <w:rFonts w:ascii="Times New Roman" w:hAnsi="Times New Roman" w:cs="Times New Roman"/>
          <w:sz w:val="28"/>
          <w:szCs w:val="28"/>
        </w:rPr>
      </w:pPr>
      <w:bookmarkStart w:id="18" w:name="bookmark17"/>
      <w:r w:rsidRPr="00A67187">
        <w:rPr>
          <w:rFonts w:ascii="Times New Roman" w:hAnsi="Times New Roman" w:cs="Times New Roman"/>
          <w:sz w:val="28"/>
          <w:szCs w:val="28"/>
        </w:rPr>
        <w:t>Сольфеджироеание и чтение с листа</w:t>
      </w:r>
      <w:bookmarkEnd w:id="18"/>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аккомпанементом фортепиано по нотам (на начальном этапе - с сопровождением педагога, в старших классах - со своим собственным).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имитационным 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8A223B" w:rsidRPr="00A67187" w:rsidRDefault="00E86A5C" w:rsidP="00AF0D29">
      <w:pPr>
        <w:ind w:firstLine="360"/>
        <w:rPr>
          <w:rFonts w:ascii="Times New Roman" w:hAnsi="Times New Roman" w:cs="Times New Roman"/>
          <w:sz w:val="28"/>
          <w:szCs w:val="28"/>
        </w:rPr>
      </w:pPr>
      <w:r w:rsidRPr="00A67187">
        <w:rPr>
          <w:rFonts w:ascii="Times New Roman" w:hAnsi="Times New Roman" w:cs="Times New Roman"/>
          <w:sz w:val="28"/>
          <w:szCs w:val="28"/>
        </w:rPr>
        <w:t>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w:t>
      </w:r>
      <w:r w:rsidR="00AF0D29">
        <w:rPr>
          <w:rFonts w:ascii="Times New Roman" w:hAnsi="Times New Roman" w:cs="Times New Roman"/>
          <w:sz w:val="28"/>
          <w:szCs w:val="28"/>
        </w:rPr>
        <w:t xml:space="preserve"> </w:t>
      </w:r>
      <w:r w:rsidRPr="00A67187">
        <w:rPr>
          <w:rFonts w:ascii="Times New Roman" w:hAnsi="Times New Roman" w:cs="Times New Roman"/>
          <w:sz w:val="28"/>
          <w:szCs w:val="28"/>
        </w:rPr>
        <w:t>еще одна из задач уроков сольфеджио, и наибольшее возможности для этого представляют такие формы работы как сольфеджирование, слуховой анализ.</w:t>
      </w:r>
    </w:p>
    <w:p w:rsidR="008A223B" w:rsidRPr="00A67187" w:rsidRDefault="00E86A5C">
      <w:pPr>
        <w:ind w:firstLine="360"/>
        <w:outlineLvl w:val="0"/>
        <w:rPr>
          <w:rFonts w:ascii="Times New Roman" w:hAnsi="Times New Roman" w:cs="Times New Roman"/>
          <w:sz w:val="28"/>
          <w:szCs w:val="28"/>
        </w:rPr>
      </w:pPr>
      <w:bookmarkStart w:id="19" w:name="bookmark18"/>
      <w:r w:rsidRPr="00A67187">
        <w:rPr>
          <w:rFonts w:ascii="Times New Roman" w:hAnsi="Times New Roman" w:cs="Times New Roman"/>
          <w:sz w:val="28"/>
          <w:szCs w:val="28"/>
        </w:rPr>
        <w:t>Ритмические упражнения</w:t>
      </w:r>
      <w:bookmarkEnd w:id="19"/>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на начальном этапе 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Орфа, коллективное инструментальное музицирование и т.д.). Можно рекомендовать самые разнообразные ритмические упражнения:</w:t>
      </w:r>
    </w:p>
    <w:p w:rsidR="008A223B" w:rsidRPr="00A67187" w:rsidRDefault="00E86A5C">
      <w:pPr>
        <w:tabs>
          <w:tab w:val="left" w:pos="9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простукивание ритмического рисунка знакомой песни, мелодии (карандашом, хлопками, на ударных инструментах);</w:t>
      </w:r>
    </w:p>
    <w:p w:rsidR="008A223B" w:rsidRPr="00A67187" w:rsidRDefault="00E86A5C">
      <w:pPr>
        <w:tabs>
          <w:tab w:val="left" w:pos="9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повторение ритмического рисунка, исполненного педагогом;</w:t>
      </w:r>
    </w:p>
    <w:p w:rsidR="008A223B" w:rsidRPr="00A67187" w:rsidRDefault="00E86A5C">
      <w:pPr>
        <w:tabs>
          <w:tab w:val="left" w:pos="9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простукивание ритмического рисунка по нотной записи, на карточках;</w:t>
      </w:r>
    </w:p>
    <w:p w:rsidR="008A223B" w:rsidRPr="00A67187" w:rsidRDefault="00E86A5C">
      <w:pPr>
        <w:tabs>
          <w:tab w:val="left" w:pos="9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проговаривание ритмического рисунка с помощью закрепленных за длительностями определенных слогов;</w:t>
      </w:r>
    </w:p>
    <w:p w:rsidR="008A223B" w:rsidRPr="00A67187" w:rsidRDefault="00E86A5C">
      <w:pPr>
        <w:tabs>
          <w:tab w:val="left" w:pos="9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исполнение ритмического остинато к песне, пьесе;</w:t>
      </w:r>
    </w:p>
    <w:p w:rsidR="008A223B" w:rsidRPr="00A67187" w:rsidRDefault="00E86A5C">
      <w:pPr>
        <w:tabs>
          <w:tab w:val="left" w:pos="9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ритмический аккомпанемент к мелодии, песне, пьесе;</w:t>
      </w:r>
    </w:p>
    <w:p w:rsidR="008A223B" w:rsidRPr="00A67187" w:rsidRDefault="00E86A5C">
      <w:pPr>
        <w:tabs>
          <w:tab w:val="left" w:pos="9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ритмическая партитура, двух- и трехголосная;</w:t>
      </w:r>
    </w:p>
    <w:p w:rsidR="008A223B" w:rsidRPr="00A67187" w:rsidRDefault="00E86A5C">
      <w:pPr>
        <w:tabs>
          <w:tab w:val="left" w:pos="9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ритмические каноны (с текстом, на слоги);</w:t>
      </w:r>
    </w:p>
    <w:p w:rsidR="008A223B" w:rsidRPr="00A67187" w:rsidRDefault="00E86A5C">
      <w:pPr>
        <w:tabs>
          <w:tab w:val="left" w:pos="9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ритмический диктант (запись ритмического рисунка мелодии или ритмического рисунка, исполненного на ударном инструменте, хлопками, карандашом).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Каждая новая ритмическая фигура должна быть, прежде всего, воспринята эмоционально и практически проработана в ритмических упражнениях, а затем - включена в другие виды работы: сольфеджирование, чтение с листа, 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дирижированию. На протяжении нескольких лет планомерно отрабатываются навыки дирижерского жеста в разных размерах, в том числе, при чтении с листа и при пении двухголосия. Начинать работу с дирижерским жестом лучше при пении знакомых выученных мелодий и слушании музыки.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w:t>
      </w:r>
      <w:r w:rsidR="00AF0D29">
        <w:rPr>
          <w:rFonts w:ascii="Times New Roman" w:hAnsi="Times New Roman" w:cs="Times New Roman"/>
          <w:sz w:val="28"/>
          <w:szCs w:val="28"/>
        </w:rPr>
        <w:t>в</w:t>
      </w:r>
      <w:r w:rsidRPr="00A67187">
        <w:rPr>
          <w:rFonts w:ascii="Times New Roman" w:hAnsi="Times New Roman" w:cs="Times New Roman"/>
          <w:sz w:val="28"/>
          <w:szCs w:val="28"/>
        </w:rPr>
        <w:t>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детей эмоционально воспринимать услышанное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8A223B" w:rsidRPr="00A67187" w:rsidRDefault="00E86A5C">
      <w:pPr>
        <w:tabs>
          <w:tab w:val="left" w:pos="93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анализ звукорядов, гамм, отрезков гамм;</w:t>
      </w:r>
    </w:p>
    <w:p w:rsidR="008A223B" w:rsidRPr="00A67187" w:rsidRDefault="00E86A5C">
      <w:pPr>
        <w:tabs>
          <w:tab w:val="left" w:pos="93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отдельных ступеней лада и мелодических оборотов;</w:t>
      </w:r>
    </w:p>
    <w:p w:rsidR="008A223B" w:rsidRPr="00A67187" w:rsidRDefault="00E86A5C">
      <w:pPr>
        <w:tabs>
          <w:tab w:val="left" w:pos="93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ритмических оборотов;</w:t>
      </w:r>
    </w:p>
    <w:p w:rsidR="008A223B" w:rsidRPr="00A67187" w:rsidRDefault="00E86A5C">
      <w:pPr>
        <w:tabs>
          <w:tab w:val="left" w:pos="93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интервалов в мелодическом звучании вверх и вниз от звука и в тональности;</w:t>
      </w:r>
    </w:p>
    <w:p w:rsidR="008A223B" w:rsidRPr="00A67187" w:rsidRDefault="00E86A5C">
      <w:pPr>
        <w:tabs>
          <w:tab w:val="left" w:pos="93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интервалов в гармоническом звучании от звука и в тональности;</w:t>
      </w:r>
    </w:p>
    <w:p w:rsidR="008A223B" w:rsidRPr="00A67187" w:rsidRDefault="00E86A5C">
      <w:pPr>
        <w:tabs>
          <w:tab w:val="left" w:pos="93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последовательности из нескольких интервалов в тональности (с определением величины интервала и его положения в тональности);</w:t>
      </w:r>
    </w:p>
    <w:p w:rsidR="008A223B" w:rsidRPr="00A67187" w:rsidRDefault="00E86A5C">
      <w:pPr>
        <w:tabs>
          <w:tab w:val="left" w:pos="93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аккордов в мелодическом звучании с различным чередованием звуков в тональности и от звука;</w:t>
      </w:r>
    </w:p>
    <w:p w:rsidR="008A223B" w:rsidRPr="00A67187" w:rsidRDefault="00E86A5C">
      <w:pPr>
        <w:tabs>
          <w:tab w:val="left" w:pos="93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аккордов в гармоническом звучании от звука и в тональности (с определением их функциональной принадлежности);</w:t>
      </w:r>
    </w:p>
    <w:p w:rsidR="008A223B" w:rsidRPr="00A67187" w:rsidRDefault="00E86A5C">
      <w:pPr>
        <w:tabs>
          <w:tab w:val="left" w:pos="933"/>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последовательности из аккордов в тональности (с определением их функциональной принадлежности);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Желательно, чтобы дидактические упражнения были организованы ритмически.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8A223B" w:rsidRPr="00A67187" w:rsidRDefault="00E86A5C">
      <w:pPr>
        <w:ind w:firstLine="360"/>
        <w:outlineLvl w:val="0"/>
        <w:rPr>
          <w:rFonts w:ascii="Times New Roman" w:hAnsi="Times New Roman" w:cs="Times New Roman"/>
          <w:sz w:val="28"/>
          <w:szCs w:val="28"/>
        </w:rPr>
      </w:pPr>
      <w:bookmarkStart w:id="20" w:name="bookmark19"/>
      <w:r w:rsidRPr="00A67187">
        <w:rPr>
          <w:rFonts w:ascii="Times New Roman" w:hAnsi="Times New Roman" w:cs="Times New Roman"/>
          <w:sz w:val="28"/>
          <w:szCs w:val="28"/>
        </w:rPr>
        <w:t>Музыкальный диктант</w:t>
      </w:r>
      <w:bookmarkEnd w:id="20"/>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 - форма работы, которая способствует развитию всех составляющих музыкального слуха и учит осознанно фиксировать услышанное. Работа с диктантами в классе предполагает различные формы:</w:t>
      </w:r>
    </w:p>
    <w:p w:rsidR="008A223B" w:rsidRPr="00A67187" w:rsidRDefault="00E86A5C">
      <w:pPr>
        <w:tabs>
          <w:tab w:val="left" w:pos="101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устные диктанты (запоминание и пропевание на нейтральный слог и с названием нот 2-4-тактовой мелодии после двух-трех проигрываний);</w:t>
      </w:r>
    </w:p>
    <w:p w:rsidR="008A223B" w:rsidRPr="00A67187" w:rsidRDefault="00E86A5C">
      <w:pPr>
        <w:tabs>
          <w:tab w:val="left" w:pos="101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диктант по памяти (запись выученной в классе или дома мелодии);</w:t>
      </w:r>
    </w:p>
    <w:p w:rsidR="008A223B" w:rsidRPr="00A67187" w:rsidRDefault="00E86A5C">
      <w:pPr>
        <w:tabs>
          <w:tab w:val="left" w:pos="101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ритмический диктант (запись данного ритмического рисунка или запись ритмического рисунка мелодии);</w:t>
      </w:r>
    </w:p>
    <w:p w:rsidR="008A223B" w:rsidRPr="00A67187" w:rsidRDefault="00E86A5C">
      <w:pPr>
        <w:tabs>
          <w:tab w:val="left" w:pos="101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w:t>
      </w:r>
    </w:p>
    <w:p w:rsidR="008A223B" w:rsidRPr="00A67187" w:rsidRDefault="00E86A5C">
      <w:pPr>
        <w:tabs>
          <w:tab w:val="left" w:pos="101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музыкальный диктант без предварительного разбора (запись диктанта в течение установленного времени за определенное количество проигрываний, обычно 8-10 прогрываний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сольфеджирование, задания по слуховому анализу.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8A223B" w:rsidRPr="00A67187" w:rsidRDefault="00E86A5C">
      <w:pPr>
        <w:ind w:firstLine="360"/>
        <w:outlineLvl w:val="0"/>
        <w:rPr>
          <w:rFonts w:ascii="Times New Roman" w:hAnsi="Times New Roman" w:cs="Times New Roman"/>
          <w:sz w:val="28"/>
          <w:szCs w:val="28"/>
        </w:rPr>
      </w:pPr>
      <w:bookmarkStart w:id="21" w:name="bookmark20"/>
      <w:r w:rsidRPr="00A67187">
        <w:rPr>
          <w:rFonts w:ascii="Times New Roman" w:hAnsi="Times New Roman" w:cs="Times New Roman"/>
          <w:sz w:val="28"/>
          <w:szCs w:val="28"/>
        </w:rPr>
        <w:t>Т</w:t>
      </w:r>
      <w:r w:rsidR="00AF0D29">
        <w:rPr>
          <w:rFonts w:ascii="Times New Roman" w:hAnsi="Times New Roman" w:cs="Times New Roman"/>
          <w:sz w:val="28"/>
          <w:szCs w:val="28"/>
        </w:rPr>
        <w:t>в</w:t>
      </w:r>
      <w:r w:rsidRPr="00A67187">
        <w:rPr>
          <w:rFonts w:ascii="Times New Roman" w:hAnsi="Times New Roman" w:cs="Times New Roman"/>
          <w:sz w:val="28"/>
          <w:szCs w:val="28"/>
        </w:rPr>
        <w:t>орческие задания</w:t>
      </w:r>
      <w:bookmarkEnd w:id="21"/>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композиции, и направить внимание на развитие данных способностей, а возможно, и будущую профессиональную ориентацию.</w:t>
      </w:r>
    </w:p>
    <w:p w:rsidR="008A223B" w:rsidRPr="00A67187" w:rsidRDefault="00E86A5C">
      <w:pPr>
        <w:tabs>
          <w:tab w:val="left" w:pos="2368"/>
        </w:tabs>
        <w:outlineLvl w:val="1"/>
        <w:rPr>
          <w:rFonts w:ascii="Times New Roman" w:hAnsi="Times New Roman" w:cs="Times New Roman"/>
          <w:sz w:val="28"/>
          <w:szCs w:val="28"/>
        </w:rPr>
      </w:pPr>
      <w:bookmarkStart w:id="22" w:name="bookmark21"/>
      <w:r w:rsidRPr="00A67187">
        <w:rPr>
          <w:rFonts w:ascii="Times New Roman" w:hAnsi="Times New Roman" w:cs="Times New Roman"/>
          <w:sz w:val="28"/>
          <w:szCs w:val="28"/>
        </w:rPr>
        <w:t>III.</w:t>
      </w:r>
      <w:r w:rsidRPr="00A67187">
        <w:rPr>
          <w:rFonts w:ascii="Times New Roman" w:hAnsi="Times New Roman" w:cs="Times New Roman"/>
          <w:sz w:val="28"/>
          <w:szCs w:val="28"/>
        </w:rPr>
        <w:tab/>
        <w:t>Требования к уровню подготовки обучающихся</w:t>
      </w:r>
      <w:bookmarkEnd w:id="22"/>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первичные теоретические знания, в том числе, профессиональной музыкальной терминологии;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умение осуществлять анализ элементов музыкального языка; умение импровизировать на заданные музыкальные темы или ритмические построения;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навыки владения элементами музыкального языка (исполнение на инструменте, запись по слуху и т.п.).</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8A223B" w:rsidRPr="00A67187" w:rsidRDefault="00E86A5C">
      <w:pPr>
        <w:tabs>
          <w:tab w:val="left" w:pos="965"/>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8A223B" w:rsidRPr="00A67187" w:rsidRDefault="00E86A5C">
      <w:pPr>
        <w:tabs>
          <w:tab w:val="left" w:pos="10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формирование навыков сочинения и импровизации музыкального текста;</w:t>
      </w:r>
    </w:p>
    <w:p w:rsidR="008A223B" w:rsidRPr="00A67187" w:rsidRDefault="00E86A5C">
      <w:pPr>
        <w:tabs>
          <w:tab w:val="left" w:pos="10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формирование навыков восприятия современной музыки.</w:t>
      </w:r>
    </w:p>
    <w:p w:rsidR="008A223B" w:rsidRPr="00A67187" w:rsidRDefault="00E86A5C">
      <w:pPr>
        <w:tabs>
          <w:tab w:val="left" w:pos="2709"/>
        </w:tabs>
        <w:outlineLvl w:val="1"/>
        <w:rPr>
          <w:rFonts w:ascii="Times New Roman" w:hAnsi="Times New Roman" w:cs="Times New Roman"/>
          <w:sz w:val="28"/>
          <w:szCs w:val="28"/>
        </w:rPr>
      </w:pPr>
      <w:bookmarkStart w:id="23" w:name="bookmark22"/>
      <w:r w:rsidRPr="00A67187">
        <w:rPr>
          <w:rFonts w:ascii="Times New Roman" w:hAnsi="Times New Roman" w:cs="Times New Roman"/>
          <w:sz w:val="28"/>
          <w:szCs w:val="28"/>
        </w:rPr>
        <w:t>IV.</w:t>
      </w:r>
      <w:r w:rsidRPr="00A67187">
        <w:rPr>
          <w:rFonts w:ascii="Times New Roman" w:hAnsi="Times New Roman" w:cs="Times New Roman"/>
          <w:sz w:val="28"/>
          <w:szCs w:val="28"/>
        </w:rPr>
        <w:tab/>
        <w:t>Формы и методы контроля, система оценок</w:t>
      </w:r>
      <w:bookmarkEnd w:id="23"/>
    </w:p>
    <w:p w:rsidR="008A223B" w:rsidRPr="00A67187" w:rsidRDefault="00E86A5C">
      <w:pPr>
        <w:tabs>
          <w:tab w:val="left" w:pos="706"/>
          <w:tab w:val="left" w:pos="2709"/>
        </w:tabs>
        <w:rPr>
          <w:rFonts w:ascii="Times New Roman" w:hAnsi="Times New Roman" w:cs="Times New Roman"/>
          <w:sz w:val="28"/>
          <w:szCs w:val="28"/>
        </w:rPr>
      </w:pPr>
      <w:r w:rsidRPr="00A67187">
        <w:rPr>
          <w:rFonts w:ascii="Times New Roman" w:hAnsi="Times New Roman" w:cs="Times New Roman"/>
          <w:sz w:val="28"/>
          <w:szCs w:val="28"/>
        </w:rPr>
        <w:t>1.</w:t>
      </w:r>
      <w:r w:rsidRPr="00A67187">
        <w:rPr>
          <w:rFonts w:ascii="Times New Roman" w:hAnsi="Times New Roman" w:cs="Times New Roman"/>
          <w:sz w:val="28"/>
          <w:szCs w:val="28"/>
        </w:rPr>
        <w:tab/>
        <w:t>Аттестация:</w:t>
      </w:r>
      <w:r w:rsidRPr="00A67187">
        <w:rPr>
          <w:rFonts w:ascii="Times New Roman" w:hAnsi="Times New Roman" w:cs="Times New Roman"/>
          <w:sz w:val="28"/>
          <w:szCs w:val="28"/>
        </w:rPr>
        <w:tab/>
        <w:t>цели, виды, форма, содержание аттестации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обучающихся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Цели аттестации: установить соответствие достигнутого учеником уровня знаний и умений на определенном этапе обучения программным требованиям.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Формы контроля: текущий, промежуточный, итоговый.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Текущий контроль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Промежуточный контроль - контрольный урок в конце каждого учебного года. Учебным планом предусмотрен промежуточный контроль в форме экзамена в 6 классе (при 8-летнем плане обучения) и в 3 классе (при 5</w:t>
      </w:r>
      <w:r w:rsidRPr="00A67187">
        <w:rPr>
          <w:rFonts w:ascii="Times New Roman" w:hAnsi="Times New Roman" w:cs="Times New Roman"/>
          <w:sz w:val="28"/>
          <w:szCs w:val="28"/>
        </w:rPr>
        <w:softHyphen/>
        <w:t>летнем сроке обучения).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Итогоеый контроль - осуществляется по окончании курса обучения. При 8-летнем сроке обучения - в 8 классе, при 9-летнем - в 9 классе, при 5</w:t>
      </w:r>
      <w:r w:rsidRPr="00A67187">
        <w:rPr>
          <w:rFonts w:ascii="Times New Roman" w:hAnsi="Times New Roman" w:cs="Times New Roman"/>
          <w:sz w:val="28"/>
          <w:szCs w:val="28"/>
        </w:rPr>
        <w:softHyphen/>
        <w:t>летнем сроке обучения - в 5 классе, при 6-летнем - в 6 классе.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Виды и содержание контроля:</w:t>
      </w:r>
    </w:p>
    <w:p w:rsidR="008A223B" w:rsidRPr="00A67187" w:rsidRDefault="00E86A5C">
      <w:pPr>
        <w:tabs>
          <w:tab w:val="left" w:pos="10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w:t>
      </w:r>
    </w:p>
    <w:p w:rsidR="008A223B" w:rsidRPr="00A67187" w:rsidRDefault="00E86A5C">
      <w:pPr>
        <w:tabs>
          <w:tab w:val="left" w:pos="1010"/>
        </w:tabs>
        <w:rPr>
          <w:rFonts w:ascii="Times New Roman" w:hAnsi="Times New Roman" w:cs="Times New Roman"/>
          <w:sz w:val="28"/>
          <w:szCs w:val="28"/>
        </w:rPr>
      </w:pPr>
      <w:r w:rsidRPr="00A67187">
        <w:rPr>
          <w:rFonts w:ascii="Times New Roman" w:hAnsi="Times New Roman" w:cs="Times New Roman"/>
          <w:sz w:val="28"/>
          <w:szCs w:val="28"/>
        </w:rPr>
        <w:t>тональности и в виде последовательности в тональности, интонационные упражнения;</w:t>
      </w:r>
    </w:p>
    <w:p w:rsidR="008A223B" w:rsidRPr="00A67187" w:rsidRDefault="00E86A5C">
      <w:pPr>
        <w:tabs>
          <w:tab w:val="left" w:pos="1498"/>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самостоятельные письменные задания - запись музыкального диктанта, слуховой анализ, выполнение теоретического задания;</w:t>
      </w:r>
    </w:p>
    <w:p w:rsidR="008A223B" w:rsidRPr="00A67187" w:rsidRDefault="00E86A5C">
      <w:pPr>
        <w:tabs>
          <w:tab w:val="right" w:pos="33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«конкурсные» творческие задания (на лучший подбор аккомпанемента, сочинение на заданный ритм, лучшее исполнение и т. д.).</w:t>
      </w:r>
    </w:p>
    <w:p w:rsidR="008A223B" w:rsidRPr="00A67187" w:rsidRDefault="00E86A5C">
      <w:pPr>
        <w:tabs>
          <w:tab w:val="left" w:pos="710"/>
        </w:tabs>
        <w:rPr>
          <w:rFonts w:ascii="Times New Roman" w:hAnsi="Times New Roman" w:cs="Times New Roman"/>
          <w:sz w:val="28"/>
          <w:szCs w:val="28"/>
        </w:rPr>
      </w:pPr>
      <w:r w:rsidRPr="00A67187">
        <w:rPr>
          <w:rFonts w:ascii="Times New Roman" w:hAnsi="Times New Roman" w:cs="Times New Roman"/>
          <w:sz w:val="28"/>
          <w:szCs w:val="28"/>
        </w:rPr>
        <w:t>2.</w:t>
      </w:r>
      <w:r w:rsidRPr="00A67187">
        <w:rPr>
          <w:rFonts w:ascii="Times New Roman" w:hAnsi="Times New Roman" w:cs="Times New Roman"/>
          <w:sz w:val="28"/>
          <w:szCs w:val="28"/>
        </w:rPr>
        <w:tab/>
        <w:t>Критерии оценки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Уровень приобретенных знаний, умений и навыков должен соответствовать программным требованиям.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Для аттестации учащихся используется дифференцированная 5</w:t>
      </w:r>
      <w:r w:rsidRPr="00A67187">
        <w:rPr>
          <w:rFonts w:ascii="Times New Roman" w:hAnsi="Times New Roman" w:cs="Times New Roman"/>
          <w:sz w:val="28"/>
          <w:szCs w:val="28"/>
        </w:rPr>
        <w:softHyphen/>
        <w:t>балльная система оценок.</w:t>
      </w:r>
    </w:p>
    <w:p w:rsidR="008A223B" w:rsidRPr="00A67187" w:rsidRDefault="00E86A5C">
      <w:pPr>
        <w:outlineLvl w:val="0"/>
        <w:rPr>
          <w:rFonts w:ascii="Times New Roman" w:hAnsi="Times New Roman" w:cs="Times New Roman"/>
          <w:sz w:val="28"/>
          <w:szCs w:val="28"/>
        </w:rPr>
      </w:pPr>
      <w:bookmarkStart w:id="24" w:name="bookmark23"/>
      <w:r w:rsidRPr="00A67187">
        <w:rPr>
          <w:rFonts w:ascii="Times New Roman" w:hAnsi="Times New Roman" w:cs="Times New Roman"/>
          <w:sz w:val="28"/>
          <w:szCs w:val="28"/>
        </w:rPr>
        <w:t>Музыкальный диктант</w:t>
      </w:r>
      <w:bookmarkEnd w:id="24"/>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Оценка 5 (отлично)-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Оценка 4 (хорошо) -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8A223B" w:rsidRPr="00A67187" w:rsidRDefault="00E86A5C">
      <w:pPr>
        <w:tabs>
          <w:tab w:val="left" w:pos="2276"/>
          <w:tab w:val="left" w:pos="5026"/>
        </w:tabs>
        <w:ind w:firstLine="360"/>
        <w:rPr>
          <w:rFonts w:ascii="Times New Roman" w:hAnsi="Times New Roman" w:cs="Times New Roman"/>
          <w:sz w:val="28"/>
          <w:szCs w:val="28"/>
        </w:rPr>
      </w:pPr>
      <w:r w:rsidRPr="00A67187">
        <w:rPr>
          <w:rFonts w:ascii="Times New Roman" w:hAnsi="Times New Roman" w:cs="Times New Roman"/>
          <w:sz w:val="28"/>
          <w:szCs w:val="28"/>
        </w:rPr>
        <w:t>Оценка 3</w:t>
      </w:r>
      <w:r w:rsidRPr="00A67187">
        <w:rPr>
          <w:rFonts w:ascii="Times New Roman" w:hAnsi="Times New Roman" w:cs="Times New Roman"/>
          <w:sz w:val="28"/>
          <w:szCs w:val="28"/>
        </w:rPr>
        <w:tab/>
        <w:t>(удовлетворительно)</w:t>
      </w:r>
      <w:r w:rsidRPr="00A67187">
        <w:rPr>
          <w:rFonts w:ascii="Times New Roman" w:hAnsi="Times New Roman" w:cs="Times New Roman"/>
          <w:sz w:val="28"/>
          <w:szCs w:val="28"/>
        </w:rPr>
        <w:tab/>
        <w:t>- музыкальный диктант записан</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полностью в пределах отведенного времени и количества проигрываний, допущено большое количество (4-8) ошибок в записи мелодической линии,</w:t>
      </w:r>
      <w:r w:rsidR="00AF0D29">
        <w:rPr>
          <w:rFonts w:ascii="Times New Roman" w:hAnsi="Times New Roman" w:cs="Times New Roman"/>
          <w:sz w:val="28"/>
          <w:szCs w:val="28"/>
        </w:rPr>
        <w:t xml:space="preserve"> </w:t>
      </w:r>
      <w:r w:rsidRPr="00A67187">
        <w:rPr>
          <w:rFonts w:ascii="Times New Roman" w:hAnsi="Times New Roman" w:cs="Times New Roman"/>
          <w:sz w:val="28"/>
          <w:szCs w:val="28"/>
        </w:rPr>
        <w:t>ритмического рисунка, либо музыкальный диктант записан не полностью (но больше половины).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Оценка 2 (неудовлетворительно) -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интонационные упражнения, 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Оценка 5 (отлично) - чистое интонирование, хороший темп ответа, правильное дирижирование, демонстрация основных теоретических знаний.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Оценка 4 (хорошо) -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Оценка 3 (удовлетворительно) - ошибки, плохое владение интонацией, замедленный темп ответа, грубые ошибки в теоретических знаниях.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Оценка 2 (неудовлетворительно) - грубые ошибки, невладение интонацией, медленный темп ответа, отсутствие теоретических знаний.</w:t>
      </w:r>
    </w:p>
    <w:p w:rsidR="008A223B" w:rsidRPr="00A67187" w:rsidRDefault="00E86A5C">
      <w:pPr>
        <w:tabs>
          <w:tab w:val="left" w:pos="1786"/>
        </w:tabs>
        <w:rPr>
          <w:rFonts w:ascii="Times New Roman" w:hAnsi="Times New Roman" w:cs="Times New Roman"/>
          <w:sz w:val="28"/>
          <w:szCs w:val="28"/>
        </w:rPr>
      </w:pPr>
      <w:r w:rsidRPr="00A67187">
        <w:rPr>
          <w:rFonts w:ascii="Times New Roman" w:hAnsi="Times New Roman" w:cs="Times New Roman"/>
          <w:sz w:val="28"/>
          <w:szCs w:val="28"/>
        </w:rPr>
        <w:t>3.</w:t>
      </w:r>
      <w:r w:rsidRPr="00A67187">
        <w:rPr>
          <w:rFonts w:ascii="Times New Roman" w:hAnsi="Times New Roman" w:cs="Times New Roman"/>
          <w:sz w:val="28"/>
          <w:szCs w:val="28"/>
        </w:rPr>
        <w:tab/>
        <w:t>Контрольные требования на разных этапах обучения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На каждом этапе обучения ученики, в соответствии с требованиями программы, должны уметь:</w:t>
      </w:r>
    </w:p>
    <w:p w:rsidR="008A223B" w:rsidRPr="00A67187" w:rsidRDefault="00E86A5C">
      <w:pPr>
        <w:tabs>
          <w:tab w:val="left" w:pos="101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записывать музыкальный диктант соответствующей трудности,</w:t>
      </w:r>
    </w:p>
    <w:p w:rsidR="008A223B" w:rsidRPr="00A67187" w:rsidRDefault="00E86A5C">
      <w:pPr>
        <w:tabs>
          <w:tab w:val="left" w:pos="101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сольфеджировать разученные мелодии,</w:t>
      </w:r>
    </w:p>
    <w:p w:rsidR="008A223B" w:rsidRPr="00A67187" w:rsidRDefault="00E86A5C">
      <w:pPr>
        <w:tabs>
          <w:tab w:val="left" w:pos="101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пропеть незнакомую мелодию с листа,</w:t>
      </w:r>
    </w:p>
    <w:p w:rsidR="008A223B" w:rsidRPr="00A67187" w:rsidRDefault="00E86A5C">
      <w:pPr>
        <w:tabs>
          <w:tab w:val="left" w:pos="101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исполнить двухголосный пример (в ансамбле, с собственной игрой второго голоса, для продвинутых учеников - и с дирижированием);</w:t>
      </w:r>
    </w:p>
    <w:p w:rsidR="008A223B" w:rsidRPr="00A67187" w:rsidRDefault="00E86A5C">
      <w:pPr>
        <w:tabs>
          <w:tab w:val="left" w:pos="101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определять на слух пройденные интервалы и аккорды;</w:t>
      </w:r>
    </w:p>
    <w:p w:rsidR="008A223B" w:rsidRPr="00A67187" w:rsidRDefault="00E86A5C">
      <w:pPr>
        <w:tabs>
          <w:tab w:val="left" w:pos="101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строить пройденные интервалы и аккорды в пройденных тональностях письменно, устно и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анализировать музыкальный текст, используя полученные теоретические знания;</w:t>
      </w:r>
    </w:p>
    <w:p w:rsidR="008A223B" w:rsidRPr="00A67187" w:rsidRDefault="00E86A5C">
      <w:pPr>
        <w:tabs>
          <w:tab w:val="left" w:pos="96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исполнять вокальное произведение с собственным аккомпанементом на фортепиано (в старших классах);</w:t>
      </w:r>
    </w:p>
    <w:p w:rsidR="008A223B" w:rsidRPr="00A67187" w:rsidRDefault="00E86A5C">
      <w:pPr>
        <w:tabs>
          <w:tab w:val="left" w:pos="964"/>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знать необходимую профессиональную терминологию.</w:t>
      </w:r>
    </w:p>
    <w:p w:rsidR="008A223B" w:rsidRPr="00A67187" w:rsidRDefault="00E86A5C">
      <w:pPr>
        <w:outlineLvl w:val="1"/>
        <w:rPr>
          <w:rFonts w:ascii="Times New Roman" w:hAnsi="Times New Roman" w:cs="Times New Roman"/>
          <w:sz w:val="28"/>
          <w:szCs w:val="28"/>
        </w:rPr>
      </w:pPr>
      <w:bookmarkStart w:id="25" w:name="bookmark24"/>
      <w:r w:rsidRPr="00A67187">
        <w:rPr>
          <w:rFonts w:ascii="Times New Roman" w:hAnsi="Times New Roman" w:cs="Times New Roman"/>
          <w:sz w:val="28"/>
          <w:szCs w:val="28"/>
        </w:rPr>
        <w:t>Экзаменационные требования Нормативный срок обучения - 8 лет Примерные требоеания на экзамене е 6 классе</w:t>
      </w:r>
      <w:bookmarkEnd w:id="25"/>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Письменно - записать самостоятельно музыкальный диктант, соответствующий требованиям настоящей программы.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Устно:</w:t>
      </w:r>
    </w:p>
    <w:p w:rsidR="008A223B" w:rsidRPr="00A67187" w:rsidRDefault="00E86A5C">
      <w:pPr>
        <w:tabs>
          <w:tab w:val="left" w:pos="96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гамм, отдельных ступеней, в том числе альтерированных,</w:t>
      </w:r>
    </w:p>
    <w:p w:rsidR="008A223B" w:rsidRPr="00A67187" w:rsidRDefault="00E86A5C">
      <w:pPr>
        <w:tabs>
          <w:tab w:val="left" w:pos="964"/>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интервалов от звука вверх и вниз,</w:t>
      </w:r>
    </w:p>
    <w:p w:rsidR="008A223B" w:rsidRPr="00A67187" w:rsidRDefault="00E86A5C">
      <w:pPr>
        <w:tabs>
          <w:tab w:val="left" w:pos="964"/>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интервалов в тональности,</w:t>
      </w:r>
    </w:p>
    <w:p w:rsidR="008A223B" w:rsidRPr="00A67187" w:rsidRDefault="00E86A5C">
      <w:pPr>
        <w:tabs>
          <w:tab w:val="left" w:pos="964"/>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аккордов от звука вверх и вниз,</w:t>
      </w:r>
    </w:p>
    <w:p w:rsidR="008A223B" w:rsidRPr="00A67187" w:rsidRDefault="00E86A5C">
      <w:pPr>
        <w:tabs>
          <w:tab w:val="left" w:pos="964"/>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аккордов в тональности,</w:t>
      </w:r>
    </w:p>
    <w:p w:rsidR="008A223B" w:rsidRPr="00A67187" w:rsidRDefault="00E86A5C">
      <w:pPr>
        <w:tabs>
          <w:tab w:val="left" w:pos="964"/>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определение на слух отдельно взятых интервалов и аккордов,</w:t>
      </w:r>
    </w:p>
    <w:p w:rsidR="008A223B" w:rsidRPr="00A67187" w:rsidRDefault="00E86A5C">
      <w:pPr>
        <w:tabs>
          <w:tab w:val="left" w:pos="96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определение на слух последовательности интервалов или аккордов в тональности,</w:t>
      </w:r>
    </w:p>
    <w:p w:rsidR="008A223B" w:rsidRPr="00A67187" w:rsidRDefault="00E86A5C">
      <w:pPr>
        <w:tabs>
          <w:tab w:val="left" w:pos="964"/>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чтение одноголосного примера с листа,</w:t>
      </w:r>
    </w:p>
    <w:p w:rsidR="008A223B" w:rsidRPr="00A67187" w:rsidRDefault="00E86A5C">
      <w:pPr>
        <w:tabs>
          <w:tab w:val="left" w:pos="964"/>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одноголосного примера, заранее выученного наизусть.</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Образец устного опроса:</w:t>
      </w:r>
    </w:p>
    <w:p w:rsidR="008A223B" w:rsidRPr="00A67187" w:rsidRDefault="00E86A5C">
      <w:pPr>
        <w:tabs>
          <w:tab w:val="left" w:pos="964"/>
        </w:tabs>
        <w:rPr>
          <w:rFonts w:ascii="Times New Roman" w:hAnsi="Times New Roman" w:cs="Times New Roman"/>
          <w:sz w:val="28"/>
          <w:szCs w:val="28"/>
        </w:rPr>
      </w:pPr>
      <w:r w:rsidRPr="00A67187">
        <w:rPr>
          <w:rFonts w:ascii="Times New Roman" w:hAnsi="Times New Roman" w:cs="Times New Roman"/>
          <w:sz w:val="28"/>
          <w:szCs w:val="28"/>
        </w:rPr>
        <w:t>1.</w:t>
      </w:r>
      <w:r w:rsidRPr="00A67187">
        <w:rPr>
          <w:rFonts w:ascii="Times New Roman" w:hAnsi="Times New Roman" w:cs="Times New Roman"/>
          <w:sz w:val="28"/>
          <w:szCs w:val="28"/>
        </w:rPr>
        <w:tab/>
        <w:t>Спеть три вида гаммы соль-диез минор.</w:t>
      </w:r>
    </w:p>
    <w:p w:rsidR="008A223B" w:rsidRPr="00A67187" w:rsidRDefault="00E86A5C">
      <w:pPr>
        <w:tabs>
          <w:tab w:val="left" w:pos="964"/>
        </w:tabs>
        <w:rPr>
          <w:rFonts w:ascii="Times New Roman" w:hAnsi="Times New Roman" w:cs="Times New Roman"/>
          <w:sz w:val="28"/>
          <w:szCs w:val="28"/>
        </w:rPr>
      </w:pPr>
      <w:r w:rsidRPr="00A67187">
        <w:rPr>
          <w:rFonts w:ascii="Times New Roman" w:hAnsi="Times New Roman" w:cs="Times New Roman"/>
          <w:sz w:val="28"/>
          <w:szCs w:val="28"/>
        </w:rPr>
        <w:t>2.</w:t>
      </w:r>
      <w:r w:rsidRPr="00A67187">
        <w:rPr>
          <w:rFonts w:ascii="Times New Roman" w:hAnsi="Times New Roman" w:cs="Times New Roman"/>
          <w:sz w:val="28"/>
          <w:szCs w:val="28"/>
        </w:rPr>
        <w:tab/>
        <w:t>Спеть натуральный и гармонический вид гаммы Ре-бемоль мажор.</w:t>
      </w:r>
    </w:p>
    <w:p w:rsidR="008A223B" w:rsidRPr="00A67187" w:rsidRDefault="00E86A5C">
      <w:pPr>
        <w:tabs>
          <w:tab w:val="left" w:pos="964"/>
        </w:tabs>
        <w:ind w:firstLine="360"/>
        <w:rPr>
          <w:rFonts w:ascii="Times New Roman" w:hAnsi="Times New Roman" w:cs="Times New Roman"/>
          <w:sz w:val="28"/>
          <w:szCs w:val="28"/>
        </w:rPr>
      </w:pPr>
      <w:r w:rsidRPr="00A67187">
        <w:rPr>
          <w:rFonts w:ascii="Times New Roman" w:hAnsi="Times New Roman" w:cs="Times New Roman"/>
          <w:sz w:val="28"/>
          <w:szCs w:val="28"/>
        </w:rPr>
        <w:t>3.</w:t>
      </w:r>
      <w:r w:rsidRPr="00A67187">
        <w:rPr>
          <w:rFonts w:ascii="Times New Roman" w:hAnsi="Times New Roman" w:cs="Times New Roman"/>
          <w:sz w:val="28"/>
          <w:szCs w:val="28"/>
        </w:rPr>
        <w:tab/>
        <w:t>Спеть с разрешением в тональности Си мажор IV повышенную, VI пониженную ступени.</w:t>
      </w:r>
    </w:p>
    <w:p w:rsidR="008A223B" w:rsidRPr="00A67187" w:rsidRDefault="00E86A5C">
      <w:pPr>
        <w:tabs>
          <w:tab w:val="left" w:pos="1220"/>
        </w:tabs>
        <w:ind w:firstLine="360"/>
        <w:rPr>
          <w:rFonts w:ascii="Times New Roman" w:hAnsi="Times New Roman" w:cs="Times New Roman"/>
          <w:sz w:val="28"/>
          <w:szCs w:val="28"/>
        </w:rPr>
      </w:pPr>
      <w:r w:rsidRPr="00A67187">
        <w:rPr>
          <w:rFonts w:ascii="Times New Roman" w:hAnsi="Times New Roman" w:cs="Times New Roman"/>
          <w:sz w:val="28"/>
          <w:szCs w:val="28"/>
        </w:rPr>
        <w:t>4.</w:t>
      </w:r>
      <w:r w:rsidRPr="00A67187">
        <w:rPr>
          <w:rFonts w:ascii="Times New Roman" w:hAnsi="Times New Roman" w:cs="Times New Roman"/>
          <w:sz w:val="28"/>
          <w:szCs w:val="28"/>
        </w:rPr>
        <w:tab/>
        <w:t xml:space="preserve">Спеть с разрешением в тональности си-бемоль минор IV повышенную, </w:t>
      </w:r>
      <w:r w:rsidRPr="00A67187">
        <w:rPr>
          <w:rFonts w:ascii="Times New Roman" w:hAnsi="Times New Roman" w:cs="Times New Roman"/>
          <w:sz w:val="28"/>
          <w:szCs w:val="28"/>
          <w:lang w:val="en-US"/>
        </w:rPr>
        <w:t>VII</w:t>
      </w:r>
      <w:r w:rsidRPr="00A67187">
        <w:rPr>
          <w:rFonts w:ascii="Times New Roman" w:hAnsi="Times New Roman" w:cs="Times New Roman"/>
          <w:sz w:val="28"/>
          <w:szCs w:val="28"/>
        </w:rPr>
        <w:t xml:space="preserve"> повышенную ступени.</w:t>
      </w:r>
    </w:p>
    <w:p w:rsidR="008A223B" w:rsidRPr="00A67187" w:rsidRDefault="00E86A5C">
      <w:pPr>
        <w:tabs>
          <w:tab w:val="left" w:pos="1116"/>
        </w:tabs>
        <w:ind w:firstLine="360"/>
        <w:rPr>
          <w:rFonts w:ascii="Times New Roman" w:hAnsi="Times New Roman" w:cs="Times New Roman"/>
          <w:sz w:val="28"/>
          <w:szCs w:val="28"/>
        </w:rPr>
      </w:pPr>
      <w:r w:rsidRPr="00A67187">
        <w:rPr>
          <w:rFonts w:ascii="Times New Roman" w:hAnsi="Times New Roman" w:cs="Times New Roman"/>
          <w:sz w:val="28"/>
          <w:szCs w:val="28"/>
        </w:rPr>
        <w:t>5.</w:t>
      </w:r>
      <w:r w:rsidRPr="00A67187">
        <w:rPr>
          <w:rFonts w:ascii="Times New Roman" w:hAnsi="Times New Roman" w:cs="Times New Roman"/>
          <w:sz w:val="28"/>
          <w:szCs w:val="28"/>
        </w:rPr>
        <w:tab/>
        <w:t>Спеть от звука ре вверх м.2, м.6, от звука си вниз ч.4, м.7, от звука ми вверх б.3, б.6.</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6. Спеть в тональностях Ля-бемоль мажор и до-диез минор тритоны в натуральном и гармоническом виде с разрешением.</w:t>
      </w:r>
    </w:p>
    <w:p w:rsidR="008A223B" w:rsidRPr="00A67187" w:rsidRDefault="00E86A5C">
      <w:pPr>
        <w:tabs>
          <w:tab w:val="left" w:pos="1116"/>
        </w:tabs>
        <w:ind w:firstLine="360"/>
        <w:rPr>
          <w:rFonts w:ascii="Times New Roman" w:hAnsi="Times New Roman" w:cs="Times New Roman"/>
          <w:sz w:val="28"/>
          <w:szCs w:val="28"/>
        </w:rPr>
      </w:pPr>
      <w:r w:rsidRPr="00A67187">
        <w:rPr>
          <w:rFonts w:ascii="Times New Roman" w:hAnsi="Times New Roman" w:cs="Times New Roman"/>
          <w:sz w:val="28"/>
          <w:szCs w:val="28"/>
        </w:rPr>
        <w:t>7.</w:t>
      </w:r>
      <w:r w:rsidRPr="00A67187">
        <w:rPr>
          <w:rFonts w:ascii="Times New Roman" w:hAnsi="Times New Roman" w:cs="Times New Roman"/>
          <w:sz w:val="28"/>
          <w:szCs w:val="28"/>
        </w:rPr>
        <w:tab/>
        <w:t>Спеть в тональностях Ми мажор и фа минор уменьшенные трезвучия с разрешением.</w:t>
      </w:r>
    </w:p>
    <w:p w:rsidR="008A223B" w:rsidRPr="00A67187" w:rsidRDefault="00E86A5C">
      <w:pPr>
        <w:tabs>
          <w:tab w:val="left" w:pos="1116"/>
        </w:tabs>
        <w:ind w:firstLine="360"/>
        <w:rPr>
          <w:rFonts w:ascii="Times New Roman" w:hAnsi="Times New Roman" w:cs="Times New Roman"/>
          <w:sz w:val="28"/>
          <w:szCs w:val="28"/>
        </w:rPr>
      </w:pPr>
      <w:r w:rsidRPr="00A67187">
        <w:rPr>
          <w:rFonts w:ascii="Times New Roman" w:hAnsi="Times New Roman" w:cs="Times New Roman"/>
          <w:sz w:val="28"/>
          <w:szCs w:val="28"/>
        </w:rPr>
        <w:t>8.</w:t>
      </w:r>
      <w:r w:rsidRPr="00A67187">
        <w:rPr>
          <w:rFonts w:ascii="Times New Roman" w:hAnsi="Times New Roman" w:cs="Times New Roman"/>
          <w:sz w:val="28"/>
          <w:szCs w:val="28"/>
        </w:rPr>
        <w:tab/>
        <w:t>Данный от звука ре малый мажорный септаккорд разрешить как доминантовый в две тональности.</w:t>
      </w:r>
    </w:p>
    <w:p w:rsidR="008A223B" w:rsidRPr="00A67187" w:rsidRDefault="00E86A5C">
      <w:pPr>
        <w:tabs>
          <w:tab w:val="left" w:pos="1364"/>
        </w:tabs>
        <w:ind w:firstLine="360"/>
        <w:rPr>
          <w:rFonts w:ascii="Times New Roman" w:hAnsi="Times New Roman" w:cs="Times New Roman"/>
          <w:sz w:val="28"/>
          <w:szCs w:val="28"/>
        </w:rPr>
      </w:pPr>
      <w:r w:rsidRPr="00A67187">
        <w:rPr>
          <w:rFonts w:ascii="Times New Roman" w:hAnsi="Times New Roman" w:cs="Times New Roman"/>
          <w:sz w:val="28"/>
          <w:szCs w:val="28"/>
        </w:rPr>
        <w:t>9.</w:t>
      </w:r>
      <w:r w:rsidRPr="00A67187">
        <w:rPr>
          <w:rFonts w:ascii="Times New Roman" w:hAnsi="Times New Roman" w:cs="Times New Roman"/>
          <w:sz w:val="28"/>
          <w:szCs w:val="28"/>
        </w:rPr>
        <w:tab/>
        <w:t>Определить на слух сыгранные вне тональности аккорды и интервалы.</w:t>
      </w:r>
    </w:p>
    <w:p w:rsidR="008A223B" w:rsidRPr="00A67187" w:rsidRDefault="00E86A5C">
      <w:pPr>
        <w:tabs>
          <w:tab w:val="left" w:pos="7484"/>
        </w:tabs>
        <w:ind w:firstLine="360"/>
        <w:rPr>
          <w:rFonts w:ascii="Times New Roman" w:hAnsi="Times New Roman" w:cs="Times New Roman"/>
          <w:sz w:val="28"/>
          <w:szCs w:val="28"/>
        </w:rPr>
      </w:pPr>
      <w:r w:rsidRPr="00A67187">
        <w:rPr>
          <w:rFonts w:ascii="Times New Roman" w:hAnsi="Times New Roman" w:cs="Times New Roman"/>
          <w:sz w:val="28"/>
          <w:szCs w:val="28"/>
        </w:rPr>
        <w:t>10. Определить на слух последовательность из интервалов или аккордов в тональности (см. нотные примеры 25,</w:t>
      </w:r>
      <w:r w:rsidRPr="00A67187">
        <w:rPr>
          <w:rFonts w:ascii="Times New Roman" w:hAnsi="Times New Roman" w:cs="Times New Roman"/>
          <w:sz w:val="28"/>
          <w:szCs w:val="28"/>
        </w:rPr>
        <w:tab/>
        <w:t>26 в разделе «Методические рекомендации»).</w:t>
      </w:r>
    </w:p>
    <w:p w:rsidR="008A223B" w:rsidRPr="00A67187" w:rsidRDefault="00E86A5C">
      <w:pPr>
        <w:tabs>
          <w:tab w:val="left" w:pos="1116"/>
        </w:tabs>
        <w:ind w:firstLine="360"/>
        <w:rPr>
          <w:rFonts w:ascii="Times New Roman" w:hAnsi="Times New Roman" w:cs="Times New Roman"/>
          <w:sz w:val="28"/>
          <w:szCs w:val="28"/>
        </w:rPr>
      </w:pPr>
      <w:r w:rsidRPr="00A67187">
        <w:rPr>
          <w:rFonts w:ascii="Times New Roman" w:hAnsi="Times New Roman" w:cs="Times New Roman"/>
          <w:sz w:val="28"/>
          <w:szCs w:val="28"/>
        </w:rPr>
        <w:t>11.</w:t>
      </w:r>
      <w:r w:rsidRPr="00A67187">
        <w:rPr>
          <w:rFonts w:ascii="Times New Roman" w:hAnsi="Times New Roman" w:cs="Times New Roman"/>
          <w:sz w:val="28"/>
          <w:szCs w:val="28"/>
        </w:rPr>
        <w:tab/>
        <w:t>Спеть один из заранее выученных наизусть одноголосных примеров (например, Б.Калмыков, Г.Фридкин. Одноголосие: №№571, 576).</w:t>
      </w:r>
    </w:p>
    <w:p w:rsidR="008A223B" w:rsidRPr="00A67187" w:rsidRDefault="00E86A5C">
      <w:pPr>
        <w:tabs>
          <w:tab w:val="left" w:pos="1364"/>
        </w:tabs>
        <w:ind w:firstLine="360"/>
        <w:rPr>
          <w:rFonts w:ascii="Times New Roman" w:hAnsi="Times New Roman" w:cs="Times New Roman"/>
          <w:sz w:val="28"/>
          <w:szCs w:val="28"/>
        </w:rPr>
      </w:pPr>
      <w:r w:rsidRPr="00A67187">
        <w:rPr>
          <w:rFonts w:ascii="Times New Roman" w:hAnsi="Times New Roman" w:cs="Times New Roman"/>
          <w:sz w:val="28"/>
          <w:szCs w:val="28"/>
        </w:rPr>
        <w:t>12.</w:t>
      </w:r>
      <w:r w:rsidRPr="00A67187">
        <w:rPr>
          <w:rFonts w:ascii="Times New Roman" w:hAnsi="Times New Roman" w:cs="Times New Roman"/>
          <w:sz w:val="28"/>
          <w:szCs w:val="28"/>
        </w:rPr>
        <w:tab/>
        <w:t>Прочитать с листа мелодию соответствующей трудности (например, Г.Фридкин. Чтение с листа: №№352, 353).</w:t>
      </w:r>
    </w:p>
    <w:p w:rsidR="008A223B" w:rsidRPr="00A67187" w:rsidRDefault="00E86A5C">
      <w:pPr>
        <w:outlineLvl w:val="0"/>
        <w:rPr>
          <w:rFonts w:ascii="Times New Roman" w:hAnsi="Times New Roman" w:cs="Times New Roman"/>
          <w:sz w:val="28"/>
          <w:szCs w:val="28"/>
        </w:rPr>
      </w:pPr>
      <w:bookmarkStart w:id="26" w:name="bookmark25"/>
      <w:r w:rsidRPr="00A67187">
        <w:rPr>
          <w:rFonts w:ascii="Times New Roman" w:hAnsi="Times New Roman" w:cs="Times New Roman"/>
          <w:sz w:val="28"/>
          <w:szCs w:val="28"/>
        </w:rPr>
        <w:t>Примерные требоеания на итогоеом экзамене е 8 классе</w:t>
      </w:r>
      <w:bookmarkEnd w:id="26"/>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Устно: индивидуальный опрос должен охватывать ряд обязательных тем и форм работы, но уровень трудности музыкального материала может быть также различным.</w:t>
      </w:r>
    </w:p>
    <w:p w:rsidR="008A223B" w:rsidRPr="00A67187" w:rsidRDefault="00E86A5C">
      <w:pPr>
        <w:tabs>
          <w:tab w:val="left" w:pos="1116"/>
        </w:tabs>
        <w:ind w:firstLine="360"/>
        <w:rPr>
          <w:rFonts w:ascii="Times New Roman" w:hAnsi="Times New Roman" w:cs="Times New Roman"/>
          <w:sz w:val="28"/>
          <w:szCs w:val="28"/>
        </w:rPr>
      </w:pPr>
      <w:r w:rsidRPr="00A67187">
        <w:rPr>
          <w:rFonts w:ascii="Times New Roman" w:hAnsi="Times New Roman" w:cs="Times New Roman"/>
          <w:sz w:val="28"/>
          <w:szCs w:val="28"/>
        </w:rPr>
        <w:t>1.</w:t>
      </w:r>
      <w:r w:rsidRPr="00A67187">
        <w:rPr>
          <w:rFonts w:ascii="Times New Roman" w:hAnsi="Times New Roman" w:cs="Times New Roman"/>
          <w:sz w:val="28"/>
          <w:szCs w:val="28"/>
        </w:rPr>
        <w:tab/>
        <w:t>Спеть с листа мелодию соответствующей программным требованиям трудности и дирижированием.</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2.</w:t>
      </w:r>
      <w:r w:rsidRPr="00A67187">
        <w:rPr>
          <w:rFonts w:ascii="Times New Roman" w:hAnsi="Times New Roman" w:cs="Times New Roman"/>
          <w:sz w:val="28"/>
          <w:szCs w:val="28"/>
        </w:rPr>
        <w:tab/>
        <w:t>Спеть один из голосов выученного двухголосного примера (в дуэте или с фортепиано).</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3.</w:t>
      </w:r>
      <w:r w:rsidRPr="00A67187">
        <w:rPr>
          <w:rFonts w:ascii="Times New Roman" w:hAnsi="Times New Roman" w:cs="Times New Roman"/>
          <w:sz w:val="28"/>
          <w:szCs w:val="28"/>
        </w:rPr>
        <w:tab/>
        <w:t>Спеть по нотам романс или песню с собственным аккомпанементом на фортепиано.</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4.</w:t>
      </w:r>
      <w:r w:rsidRPr="00A67187">
        <w:rPr>
          <w:rFonts w:ascii="Times New Roman" w:hAnsi="Times New Roman" w:cs="Times New Roman"/>
          <w:sz w:val="28"/>
          <w:szCs w:val="28"/>
        </w:rPr>
        <w:tab/>
        <w:t>Спеть различные виды пройденных мажорных и минорных гамм.</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5.</w:t>
      </w:r>
      <w:r w:rsidRPr="00A67187">
        <w:rPr>
          <w:rFonts w:ascii="Times New Roman" w:hAnsi="Times New Roman" w:cs="Times New Roman"/>
          <w:sz w:val="28"/>
          <w:szCs w:val="28"/>
        </w:rPr>
        <w:tab/>
        <w:t>Спеть или прочитать хроматическую гамму.</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6.</w:t>
      </w:r>
      <w:r w:rsidRPr="00A67187">
        <w:rPr>
          <w:rFonts w:ascii="Times New Roman" w:hAnsi="Times New Roman" w:cs="Times New Roman"/>
          <w:sz w:val="28"/>
          <w:szCs w:val="28"/>
        </w:rPr>
        <w:tab/>
        <w:t>Спеть от звука вверх или вниз пройденные интервалы.</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7.</w:t>
      </w:r>
      <w:r w:rsidRPr="00A67187">
        <w:rPr>
          <w:rFonts w:ascii="Times New Roman" w:hAnsi="Times New Roman" w:cs="Times New Roman"/>
          <w:sz w:val="28"/>
          <w:szCs w:val="28"/>
        </w:rPr>
        <w:tab/>
        <w:t>Спеть в тональности тритоны и хроматические интервалы с разрешением.</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8.</w:t>
      </w:r>
      <w:r w:rsidRPr="00A67187">
        <w:rPr>
          <w:rFonts w:ascii="Times New Roman" w:hAnsi="Times New Roman" w:cs="Times New Roman"/>
          <w:sz w:val="28"/>
          <w:szCs w:val="28"/>
        </w:rPr>
        <w:tab/>
        <w:t>Определить на слух несколько интервалов вне тональности.</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9.</w:t>
      </w:r>
      <w:r w:rsidRPr="00A67187">
        <w:rPr>
          <w:rFonts w:ascii="Times New Roman" w:hAnsi="Times New Roman" w:cs="Times New Roman"/>
          <w:sz w:val="28"/>
          <w:szCs w:val="28"/>
        </w:rPr>
        <w:tab/>
        <w:t>Спеть от звука вверх или вниз пройденные аккорды.</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10.</w:t>
      </w:r>
      <w:r w:rsidRPr="00A67187">
        <w:rPr>
          <w:rFonts w:ascii="Times New Roman" w:hAnsi="Times New Roman" w:cs="Times New Roman"/>
          <w:sz w:val="28"/>
          <w:szCs w:val="28"/>
        </w:rPr>
        <w:tab/>
        <w:t>Спеть в тональности пройденные аккорды.</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11.</w:t>
      </w:r>
      <w:r w:rsidRPr="00A67187">
        <w:rPr>
          <w:rFonts w:ascii="Times New Roman" w:hAnsi="Times New Roman" w:cs="Times New Roman"/>
          <w:sz w:val="28"/>
          <w:szCs w:val="28"/>
        </w:rPr>
        <w:tab/>
        <w:t>Определить на слух аккорды вне тональности.</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12.</w:t>
      </w:r>
      <w:r w:rsidRPr="00A67187">
        <w:rPr>
          <w:rFonts w:ascii="Times New Roman" w:hAnsi="Times New Roman" w:cs="Times New Roman"/>
          <w:sz w:val="28"/>
          <w:szCs w:val="28"/>
        </w:rPr>
        <w:tab/>
        <w:t>Определить на слух последовательность из 8-10 интервалов или аккордов.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устного опроса:</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с листа одноголосный пример (А.Рубец. Одноголосное сольфеджио: №66),</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один из голосов двухголосного примера в дуэте или с фортепиано (Б.Калмыков, Г.Фридкин. Двухголосие: №226),</w:t>
      </w:r>
    </w:p>
    <w:p w:rsidR="008A223B" w:rsidRPr="00A67187" w:rsidRDefault="00E86A5C">
      <w:pPr>
        <w:tabs>
          <w:tab w:val="left" w:pos="919"/>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с собственным аккомпанементом по нотам романс М.Глинки «Признание»,</w:t>
      </w:r>
    </w:p>
    <w:p w:rsidR="008A223B" w:rsidRPr="00A67187" w:rsidRDefault="00E86A5C">
      <w:pPr>
        <w:tabs>
          <w:tab w:val="left" w:pos="919"/>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гармонический вид гаммы Ре-бемоль мажор вниз, мелодический вид гаммы соль-диез минор вверх,</w:t>
      </w:r>
    </w:p>
    <w:p w:rsidR="008A223B" w:rsidRPr="00A67187" w:rsidRDefault="00E86A5C">
      <w:pPr>
        <w:tabs>
          <w:tab w:val="left" w:pos="919"/>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или прочитать хроматическую гамму Си мажор вверх, до-диез минор вниз,</w:t>
      </w:r>
    </w:p>
    <w:p w:rsidR="008A223B" w:rsidRPr="00A67187" w:rsidRDefault="00E86A5C">
      <w:pPr>
        <w:tabs>
          <w:tab w:val="left" w:pos="919"/>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от звука ми вверх все большие интервалы, от звука си вниз все малые интервалы,</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тритоны с разрешением в тональностях фа минор, Ми-бемоль мажор, характерные интервалы в тональностях фа-диез минор, Си-бемоль мажор,</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несколько интервалов вне тональности,</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от звука ре мажорный и минорный секстаккорды, разрешить их как главные в возможные тональности,</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в тональности си минор вводный септаккорд с разрешениями,</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разрешить малый септаккорд с уменьшенной квинтой, данный от звука ми, во все возможные тональности,</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последовательность из интервалов или аккордов (см. нотные примеры №№39-42 в разделе «Методические указания»).</w:t>
      </w:r>
    </w:p>
    <w:p w:rsidR="008A223B" w:rsidRPr="00A67187" w:rsidRDefault="00E86A5C">
      <w:pPr>
        <w:outlineLvl w:val="0"/>
        <w:rPr>
          <w:rFonts w:ascii="Times New Roman" w:hAnsi="Times New Roman" w:cs="Times New Roman"/>
          <w:sz w:val="28"/>
          <w:szCs w:val="28"/>
        </w:rPr>
      </w:pPr>
      <w:bookmarkStart w:id="27" w:name="bookmark26"/>
      <w:r w:rsidRPr="00A67187">
        <w:rPr>
          <w:rFonts w:ascii="Times New Roman" w:hAnsi="Times New Roman" w:cs="Times New Roman"/>
          <w:sz w:val="28"/>
          <w:szCs w:val="28"/>
        </w:rPr>
        <w:t>Примерные требоеания на экзамене е 9 классе</w:t>
      </w:r>
      <w:bookmarkEnd w:id="27"/>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Письменно:</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(возможны скачки шире октавы), обороты с альтерированными ступенями, ритмические фигуры</w:t>
      </w:r>
    </w:p>
    <w:p w:rsidR="008A223B" w:rsidRPr="00A67187" w:rsidRDefault="00E86A5C">
      <w:pPr>
        <w:tabs>
          <w:tab w:val="left" w:pos="361"/>
          <w:tab w:val="left" w:pos="361"/>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различные виды внутритактовых и междутактовых синкоп, триолей, ритмов с залигованными нотами.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устного опроса:</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с листа мелодию, соответствующую программным требованиям трудности, с дирижированием;</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различные виды пройденных мажорных и минорных гамм от любой ступени;</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или прочитать хроматическую гамму;</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от звука вверх или вниз пройденные интервалы;</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в тональности тритоны, характерные и хроматические интервалы с разрешением;</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разрешить данный интервал в возможные тональности. При необходимости сделать энгармоническую замену;</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несколько интервалов вне тональности;</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от звука вверх или вниз пройденные аккорды;</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в тональности пройденные аккорды;</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разрешить данный мажорный или минорный аккорд как главный и как побочный в возможные тональности;</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разрешить данный септаккорд в возможные тональности;</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аккорды вне тональности;</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последовательность из 8-10 интервалов или 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Данные задания могут быть вариативны и изменяться в сторону упрощения заданий.</w:t>
      </w:r>
    </w:p>
    <w:p w:rsidR="008A223B" w:rsidRPr="00A67187" w:rsidRDefault="00E86A5C">
      <w:pPr>
        <w:outlineLvl w:val="1"/>
        <w:rPr>
          <w:rFonts w:ascii="Times New Roman" w:hAnsi="Times New Roman" w:cs="Times New Roman"/>
          <w:sz w:val="28"/>
          <w:szCs w:val="28"/>
        </w:rPr>
      </w:pPr>
      <w:bookmarkStart w:id="28" w:name="bookmark27"/>
      <w:r w:rsidRPr="00A67187">
        <w:rPr>
          <w:rFonts w:ascii="Times New Roman" w:hAnsi="Times New Roman" w:cs="Times New Roman"/>
          <w:sz w:val="28"/>
          <w:szCs w:val="28"/>
        </w:rPr>
        <w:t>Нормативный срок обучения - 5 лет Примерные требоеания на экзамене е 3 классе</w:t>
      </w:r>
      <w:bookmarkEnd w:id="28"/>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Письменно - записать самостоятельно музыкальный диктант, соответствующий требованиям настоящей программы.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Устно:</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гамм, отдельных ступеней, в том числе альтерированных;</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интервалов от звука вверх и вниз;</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интервалов в тональности;</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аккордов от звука вверх и вниз;</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аккордов в тональности;</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определение на слух отдельно взятых интервалов и аккордов;</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определение на слух последовательности интервалов или аккордов в тональности;</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чтение одноголосного примера с листа;</w:t>
      </w:r>
    </w:p>
    <w:p w:rsidR="008A223B" w:rsidRPr="00A67187" w:rsidRDefault="00E86A5C">
      <w:pPr>
        <w:tabs>
          <w:tab w:val="left" w:pos="910"/>
        </w:tabs>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одноголосного примера, заранее выученного наизусть.</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Образец устного опроса:</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три вида гаммы до-диез минор,</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натуральный и гармонический вид гаммы Ля-бемоль мажор,</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 xml:space="preserve">спеть с разрешением в тональности фа минор II, </w:t>
      </w:r>
      <w:r w:rsidRPr="00A67187">
        <w:rPr>
          <w:rFonts w:ascii="Times New Roman" w:hAnsi="Times New Roman" w:cs="Times New Roman"/>
          <w:sz w:val="28"/>
          <w:szCs w:val="28"/>
          <w:lang w:val="en-US"/>
        </w:rPr>
        <w:t>IV</w:t>
      </w:r>
      <w:r w:rsidRPr="00A67187">
        <w:rPr>
          <w:rFonts w:ascii="Times New Roman" w:hAnsi="Times New Roman" w:cs="Times New Roman"/>
          <w:sz w:val="28"/>
          <w:szCs w:val="28"/>
        </w:rPr>
        <w:t>,</w:t>
      </w:r>
      <w:r w:rsidRPr="00A67187">
        <w:rPr>
          <w:rFonts w:ascii="Times New Roman" w:hAnsi="Times New Roman" w:cs="Times New Roman"/>
          <w:sz w:val="28"/>
          <w:szCs w:val="28"/>
          <w:lang w:val="en-US"/>
        </w:rPr>
        <w:t>VI</w:t>
      </w:r>
      <w:r w:rsidRPr="00A67187">
        <w:rPr>
          <w:rFonts w:ascii="Times New Roman" w:hAnsi="Times New Roman" w:cs="Times New Roman"/>
          <w:sz w:val="28"/>
          <w:szCs w:val="28"/>
        </w:rPr>
        <w:t>, VII повышенную ступени,</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от звука ре вверх м.2, м.6, от звука си вниз ч.4, м.7, от звука ми вверх б.3, б.6:</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в тональностях Ми мажор и до минор субдоминантовое и доминантовое трезвучия с разрешением;</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в тональностях Ля мажор и фа-диез минор доминантовый септаккорд с разрешением;</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сыгранные вне тональности аккорды и интервалы;</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последовательность из интервалов или аккордов в тональности (см. нотный пример №60 в «Методических рекомендациях»);</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один из заранее выученных наизусть одноголосных примеров (например, Б.Калмыков, Г.Фридкин. Одноголосие: № 442, 469);</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прочитать с листа мелодию соответствующей трудности (Б.Фридкин, Чтение с листа: №№280, 283).</w:t>
      </w:r>
    </w:p>
    <w:p w:rsidR="008A223B" w:rsidRPr="00A67187" w:rsidRDefault="00E86A5C">
      <w:pPr>
        <w:outlineLvl w:val="1"/>
        <w:rPr>
          <w:rFonts w:ascii="Times New Roman" w:hAnsi="Times New Roman" w:cs="Times New Roman"/>
          <w:sz w:val="28"/>
          <w:szCs w:val="28"/>
        </w:rPr>
      </w:pPr>
      <w:bookmarkStart w:id="29" w:name="bookmark28"/>
      <w:r w:rsidRPr="00A67187">
        <w:rPr>
          <w:rFonts w:ascii="Times New Roman" w:hAnsi="Times New Roman" w:cs="Times New Roman"/>
          <w:sz w:val="28"/>
          <w:szCs w:val="28"/>
        </w:rPr>
        <w:t>Примерные требования на итоговом экзамене в 5 классе</w:t>
      </w:r>
      <w:bookmarkEnd w:id="29"/>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Устно - индивидуальный опрос должен охватывать ряд обязательных тем и форм работы, но уровень трудности музыкального материала может быть различным:</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гамм, отдельных ступеней, в том числе альтерированных,</w:t>
      </w:r>
    </w:p>
    <w:p w:rsidR="008A223B" w:rsidRPr="00A67187" w:rsidRDefault="00E86A5C">
      <w:pPr>
        <w:tabs>
          <w:tab w:val="left" w:pos="93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интервалов от звука вверх и вниз,</w:t>
      </w:r>
    </w:p>
    <w:p w:rsidR="008A223B" w:rsidRPr="00A67187" w:rsidRDefault="008A223B">
      <w:pPr>
        <w:rPr>
          <w:rFonts w:ascii="Times New Roman" w:hAnsi="Times New Roman" w:cs="Times New Roman"/>
          <w:sz w:val="28"/>
          <w:szCs w:val="28"/>
        </w:rPr>
      </w:pP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интервалов в тональности,</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аккордов от звука вверх и вниз,</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пройденных аккордов в тональности,</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определение на слух отдельно взятых интервалов и аккордов,</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определение на слух последовательности интервалов или аккордов в тональности,</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чтение одноголосного примера с листа,</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пение одноголосного примера, заранее выученного наизусть.</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Образец устного опроса:</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с листа мелодию с дирижированием, соответствующую по трудности программным требованиям (Г.Фридкин.Чтение с листа: № 381);</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один из голосов выученного двухголосного примера в дуэте или с фортепиано (Б .Калмыков, Г.Фридкин. Двухголосие: № 201);</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гармонический вид гаммы Ля-бемоль мажор, мелодический вид гаммы фа-диез минор;</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или прочитать вверх хроматическую гамму Ми-бемоль мажор, вниз до-диез минор;</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от звука ре вверх все большие интервалы, от звука си-бемоль вниз все малые интервалы;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спеть в тональности Си-бемоль мажор тритоны, в тональности фа минор характерные интервалы с разрешением;</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несколько интервалов вне тональности;</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от звука соль вверх мажорный и минорный квартсектаккорды;</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в тональности Ми мажор вводный септаккорд с разрешением;</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аккорды вне тональности;</w:t>
      </w:r>
    </w:p>
    <w:p w:rsidR="008A223B" w:rsidRPr="00A67187" w:rsidRDefault="00E86A5C">
      <w:pPr>
        <w:tabs>
          <w:tab w:val="left" w:pos="921"/>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последовательность из 8-10 интервалов или аккордов (см. нотные примеры №№ 71-74 в разделе «Методические указания»).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Примерные требоеания на экзамене е 6 классе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Письменно:</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ритмические фигуры - различные виды внутритактовых и междутактовых синкоп, триолей, ритмов с залигованными нотами.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Устно:</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с листа мелодию соответствующей программным требованиям трудности и дирижированием;</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различные виды пройденных мажорных и минорных гамм от любой ступени;</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или прочитать хроматическую гамму;</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от звука вверх или вниз пройденные интервалы;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спеть в тональности (натуральный и гармонический вид) тритоны и характерные интервалы с разрешением;</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разрешить данный интервал в возможные тональности. При необходимости сделать энгармоническую замену;</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несколько интервалов вне тональности;</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от звука вверх или вниз пройденные аккорды;</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спеть в тональности пройденные аккорды;</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разрешить данный мажорный или минорный аккорд как главный в возможные тональности;</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разрешить данный септаккорд как главный в возможные тональности;</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аккорды вне тональности;</w:t>
      </w:r>
    </w:p>
    <w:p w:rsidR="008A223B" w:rsidRPr="00A67187" w:rsidRDefault="00E86A5C">
      <w:pPr>
        <w:tabs>
          <w:tab w:val="left" w:pos="910"/>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определить на слух последовательность из 6-8 интервалов или 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Данные задания могут быть вариативны и изменяться в сторону упрощения заданий.</w:t>
      </w:r>
    </w:p>
    <w:p w:rsidR="008A223B" w:rsidRPr="00A67187" w:rsidRDefault="00E86A5C">
      <w:pPr>
        <w:tabs>
          <w:tab w:val="left" w:pos="2513"/>
        </w:tabs>
        <w:rPr>
          <w:rFonts w:ascii="Times New Roman" w:hAnsi="Times New Roman" w:cs="Times New Roman"/>
          <w:sz w:val="28"/>
          <w:szCs w:val="28"/>
        </w:rPr>
      </w:pPr>
      <w:r w:rsidRPr="00A67187">
        <w:rPr>
          <w:rFonts w:ascii="Times New Roman" w:hAnsi="Times New Roman" w:cs="Times New Roman"/>
          <w:sz w:val="28"/>
          <w:szCs w:val="28"/>
        </w:rPr>
        <w:t>V.</w:t>
      </w:r>
      <w:r w:rsidRPr="00A67187">
        <w:rPr>
          <w:rFonts w:ascii="Times New Roman" w:hAnsi="Times New Roman" w:cs="Times New Roman"/>
          <w:sz w:val="28"/>
          <w:szCs w:val="28"/>
        </w:rPr>
        <w:tab/>
        <w:t>Методическое обеспечение учебного процесса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w:t>
      </w:r>
    </w:p>
    <w:p w:rsidR="008A223B" w:rsidRPr="00A67187" w:rsidRDefault="00E86A5C">
      <w:pPr>
        <w:tabs>
          <w:tab w:val="left" w:pos="996"/>
        </w:tabs>
        <w:ind w:firstLine="360"/>
        <w:rPr>
          <w:rFonts w:ascii="Times New Roman" w:hAnsi="Times New Roman" w:cs="Times New Roman"/>
          <w:sz w:val="28"/>
          <w:szCs w:val="28"/>
        </w:rPr>
      </w:pPr>
      <w:r w:rsidRPr="00A67187">
        <w:rPr>
          <w:rFonts w:ascii="Times New Roman" w:hAnsi="Times New Roman" w:cs="Times New Roman"/>
          <w:sz w:val="28"/>
          <w:szCs w:val="28"/>
        </w:rPr>
        <w:t>1.</w:t>
      </w:r>
      <w:r w:rsidRPr="00A67187">
        <w:rPr>
          <w:rFonts w:ascii="Times New Roman" w:hAnsi="Times New Roman" w:cs="Times New Roman"/>
          <w:sz w:val="28"/>
          <w:szCs w:val="28"/>
        </w:rPr>
        <w:tab/>
        <w:t>Методические рекомендации педагогическим работникам по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основным формам работы Нормативный срок обучения 8 лет</w:t>
      </w:r>
    </w:p>
    <w:p w:rsidR="008A223B" w:rsidRPr="00A67187" w:rsidRDefault="00E86A5C">
      <w:pPr>
        <w:tabs>
          <w:tab w:val="left" w:pos="996"/>
        </w:tabs>
        <w:ind w:firstLine="360"/>
        <w:rPr>
          <w:rFonts w:ascii="Times New Roman" w:hAnsi="Times New Roman" w:cs="Times New Roman"/>
          <w:sz w:val="28"/>
          <w:szCs w:val="28"/>
        </w:rPr>
      </w:pPr>
      <w:r w:rsidRPr="00A67187">
        <w:rPr>
          <w:rFonts w:ascii="Times New Roman" w:hAnsi="Times New Roman" w:cs="Times New Roman"/>
          <w:sz w:val="28"/>
          <w:szCs w:val="28"/>
        </w:rPr>
        <w:t>1</w:t>
      </w:r>
      <w:r w:rsidRPr="00A67187">
        <w:rPr>
          <w:rFonts w:ascii="Times New Roman" w:hAnsi="Times New Roman" w:cs="Times New Roman"/>
          <w:sz w:val="28"/>
          <w:szCs w:val="28"/>
        </w:rPr>
        <w:tab/>
        <w:t>класс</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Выработка равномерного дыхания, умения распределять его на музыкальную фразу.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Слуховое осознание чистой интонации.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песен-упражнений из 2-3-х соседних звуков (двух- трехступенных ладов) с постепенным расширением диапазона и усложнением (с ручными знаками, с названиями нот, на слоги и т.д. по выбору педагога).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мажорных гамм вверх и вниз, отдельных тетрахордов.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устойчивых ступеней, неустойчивых ступеней с разрешениями, опевания устойчивых ступеней.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пение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выученных песен от разных звуков, в пройденных тональностях.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по нотам простых мелодий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 из голосов в двухголосном примере.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Движения под музыку.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Повторение ритмического рисунка (простукивание, проговаривание на слоги).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Исполнение ритмического рисунка по записи (ритмические карточки, нотный текст).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Узнавание мелодии по ритмическому рисунку.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фигуры в размере 2/4 (две четверти, четверть и две восьмые, две восьмые и четверть, четыре восьмые, половинная).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фигуры в размере % (три четверти, половинная и четверть, четверть и половинная, половинная с точкой).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Навыки тактирования и дирижирования в размерах 2/4, %.</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размера в прослушанном музыкальном построении.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Исполнение двух- и трехголосных ритмических партитур на основе изученных ритмических фигур (с сопровождением фортепиано или без).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характера музыкального произведения.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лада (мажор, минор, сопоставление одноименного мажора и минора).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структуры, количества фраз.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устойчивости, неустойчивости отдельных оборотов.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размера музыкального построения, знакомых ритмических фигур.</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отдельных мелодических оборотов (поступенное движение вверх и вниз, повторность звуков, движение по устойчивым звукам, скачки, опевания).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мажорного и минорного трезвучия.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Развитие музыкальной памяти и внутреннего слуха.</w:t>
      </w:r>
    </w:p>
    <w:p w:rsidR="008A223B" w:rsidRPr="00A67187" w:rsidRDefault="00E86A5C">
      <w:pPr>
        <w:tabs>
          <w:tab w:val="right" w:pos="3287"/>
          <w:tab w:val="right" w:pos="9383"/>
        </w:tabs>
        <w:rPr>
          <w:rFonts w:ascii="Times New Roman" w:hAnsi="Times New Roman" w:cs="Times New Roman"/>
          <w:sz w:val="28"/>
          <w:szCs w:val="28"/>
        </w:rPr>
      </w:pPr>
      <w:r w:rsidRPr="00A67187">
        <w:rPr>
          <w:rFonts w:ascii="Times New Roman" w:hAnsi="Times New Roman" w:cs="Times New Roman"/>
          <w:sz w:val="28"/>
          <w:szCs w:val="28"/>
        </w:rPr>
        <w:t>Устные</w:t>
      </w:r>
      <w:r w:rsidRPr="00A67187">
        <w:rPr>
          <w:rFonts w:ascii="Times New Roman" w:hAnsi="Times New Roman" w:cs="Times New Roman"/>
          <w:sz w:val="28"/>
          <w:szCs w:val="28"/>
        </w:rPr>
        <w:tab/>
        <w:t>диктанты:</w:t>
      </w:r>
      <w:r w:rsidRPr="00A67187">
        <w:rPr>
          <w:rFonts w:ascii="Times New Roman" w:hAnsi="Times New Roman" w:cs="Times New Roman"/>
          <w:sz w:val="28"/>
          <w:szCs w:val="28"/>
        </w:rPr>
        <w:tab/>
        <w:t>запоминание небольшой фразы и ее</w:t>
      </w:r>
    </w:p>
    <w:p w:rsidR="008A223B" w:rsidRPr="00A67187" w:rsidRDefault="00E86A5C">
      <w:pPr>
        <w:ind w:left="360" w:hanging="360"/>
        <w:rPr>
          <w:rFonts w:ascii="Times New Roman" w:hAnsi="Times New Roman" w:cs="Times New Roman"/>
          <w:sz w:val="28"/>
          <w:szCs w:val="28"/>
        </w:rPr>
      </w:pPr>
      <w:r w:rsidRPr="00A67187">
        <w:rPr>
          <w:rFonts w:ascii="Times New Roman" w:hAnsi="Times New Roman" w:cs="Times New Roman"/>
          <w:sz w:val="28"/>
          <w:szCs w:val="28"/>
        </w:rPr>
        <w:t>воспроизведение (на слоги, с названием нот, проигрывание на фортепиано). Подбор и запись мелодических построений от разных нот.</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 ритмического рисунка мелодии.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 мелодий, предварительно спетых с названием звуков.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 мелодий в объеме 4-8 тактов в пройденных тональностях. Пример 1</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67400" cy="457200"/>
            <wp:effectExtent l="0" t="0" r="0" b="0"/>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67400" cy="457200"/>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2</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Творческие упражнения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Допевание мелодии до устойчивого звука.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Импровизация мелодии на заданный ритм.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Импровизация мелодии на заданный текст.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простейшего ритмического аккомпанемента к исполняемым примерам.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Подбор баса к выученным мелодиям.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 сочиненных мелодий.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Рисунки к песням, музыкальным произведениям.</w:t>
      </w:r>
    </w:p>
    <w:p w:rsidR="008A223B" w:rsidRPr="00A67187" w:rsidRDefault="00E86A5C">
      <w:pPr>
        <w:tabs>
          <w:tab w:val="left" w:pos="906"/>
        </w:tabs>
        <w:rPr>
          <w:rFonts w:ascii="Times New Roman" w:hAnsi="Times New Roman" w:cs="Times New Roman"/>
          <w:sz w:val="28"/>
          <w:szCs w:val="28"/>
        </w:rPr>
      </w:pPr>
      <w:r w:rsidRPr="00A67187">
        <w:rPr>
          <w:rFonts w:ascii="Times New Roman" w:hAnsi="Times New Roman" w:cs="Times New Roman"/>
          <w:sz w:val="28"/>
          <w:szCs w:val="28"/>
        </w:rPr>
        <w:t>2</w:t>
      </w:r>
      <w:r w:rsidRPr="00A67187">
        <w:rPr>
          <w:rFonts w:ascii="Times New Roman" w:hAnsi="Times New Roman" w:cs="Times New Roman"/>
          <w:sz w:val="28"/>
          <w:szCs w:val="28"/>
        </w:rPr>
        <w:tab/>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мажорных гамм.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минорных гамм (три вида).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отдельных тетрахордов.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устойчивых ступеней.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неустойчивых ступеней с разрешением.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опеваний устойчивых ступеней.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интервалов одноголосно и двухголосно в мажоре (м.2 на VII, II,</w:t>
      </w:r>
    </w:p>
    <w:p w:rsidR="008A223B" w:rsidRPr="00A67187" w:rsidRDefault="00E86A5C">
      <w:pPr>
        <w:tabs>
          <w:tab w:val="left" w:pos="415"/>
        </w:tabs>
        <w:rPr>
          <w:rFonts w:ascii="Times New Roman" w:hAnsi="Times New Roman" w:cs="Times New Roman"/>
          <w:sz w:val="28"/>
          <w:szCs w:val="28"/>
        </w:rPr>
      </w:pPr>
      <w:r w:rsidRPr="00A67187">
        <w:rPr>
          <w:rFonts w:ascii="Times New Roman" w:hAnsi="Times New Roman" w:cs="Times New Roman"/>
          <w:sz w:val="28"/>
          <w:szCs w:val="28"/>
        </w:rPr>
        <w:t>6.2</w:t>
      </w:r>
      <w:r w:rsidRPr="00A67187">
        <w:rPr>
          <w:rFonts w:ascii="Times New Roman" w:hAnsi="Times New Roman" w:cs="Times New Roman"/>
          <w:sz w:val="28"/>
          <w:szCs w:val="28"/>
        </w:rPr>
        <w:tab/>
        <w:t xml:space="preserve">на </w:t>
      </w:r>
      <w:r w:rsidRPr="00A67187">
        <w:rPr>
          <w:rFonts w:ascii="Times New Roman" w:hAnsi="Times New Roman" w:cs="Times New Roman"/>
          <w:sz w:val="28"/>
          <w:szCs w:val="28"/>
          <w:lang w:val="en-US"/>
        </w:rPr>
        <w:t>I</w:t>
      </w:r>
      <w:r w:rsidRPr="00A67187">
        <w:rPr>
          <w:rFonts w:ascii="Times New Roman" w:hAnsi="Times New Roman" w:cs="Times New Roman"/>
          <w:sz w:val="28"/>
          <w:szCs w:val="28"/>
        </w:rPr>
        <w:t xml:space="preserve">, II, V, б.3 на </w:t>
      </w:r>
      <w:r w:rsidRPr="00A67187">
        <w:rPr>
          <w:rFonts w:ascii="Times New Roman" w:hAnsi="Times New Roman" w:cs="Times New Roman"/>
          <w:sz w:val="28"/>
          <w:szCs w:val="28"/>
          <w:lang w:val="en-US"/>
        </w:rPr>
        <w:t>I</w:t>
      </w:r>
      <w:r w:rsidRPr="00A67187">
        <w:rPr>
          <w:rFonts w:ascii="Times New Roman" w:hAnsi="Times New Roman" w:cs="Times New Roman"/>
          <w:sz w:val="28"/>
          <w:szCs w:val="28"/>
        </w:rPr>
        <w:t>, IV ,</w:t>
      </w:r>
      <w:r w:rsidRPr="00A67187">
        <w:rPr>
          <w:rFonts w:ascii="Times New Roman" w:hAnsi="Times New Roman" w:cs="Times New Roman"/>
          <w:sz w:val="28"/>
          <w:szCs w:val="28"/>
          <w:lang w:val="en-US"/>
        </w:rPr>
        <w:t>V</w:t>
      </w:r>
      <w:r w:rsidRPr="00A67187">
        <w:rPr>
          <w:rFonts w:ascii="Times New Roman" w:hAnsi="Times New Roman" w:cs="Times New Roman"/>
          <w:sz w:val="28"/>
          <w:szCs w:val="28"/>
        </w:rPr>
        <w:t>), м.3 на VII, II, ч.5 на I, ч.4 на V, ч.8 на I).</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интервалов одноголосно и двухголосно в миноре (м.2 на II, V,</w:t>
      </w:r>
    </w:p>
    <w:p w:rsidR="008A223B" w:rsidRPr="00A67187" w:rsidRDefault="00E86A5C">
      <w:pPr>
        <w:tabs>
          <w:tab w:val="left" w:pos="415"/>
        </w:tabs>
        <w:rPr>
          <w:rFonts w:ascii="Times New Roman" w:hAnsi="Times New Roman" w:cs="Times New Roman"/>
          <w:sz w:val="28"/>
          <w:szCs w:val="28"/>
        </w:rPr>
      </w:pPr>
      <w:r w:rsidRPr="00A67187">
        <w:rPr>
          <w:rFonts w:ascii="Times New Roman" w:hAnsi="Times New Roman" w:cs="Times New Roman"/>
          <w:sz w:val="28"/>
          <w:szCs w:val="28"/>
        </w:rPr>
        <w:t>6.2</w:t>
      </w:r>
      <w:r w:rsidRPr="00A67187">
        <w:rPr>
          <w:rFonts w:ascii="Times New Roman" w:hAnsi="Times New Roman" w:cs="Times New Roman"/>
          <w:sz w:val="28"/>
          <w:szCs w:val="28"/>
        </w:rPr>
        <w:tab/>
        <w:t xml:space="preserve">на </w:t>
      </w:r>
      <w:r w:rsidRPr="00A67187">
        <w:rPr>
          <w:rFonts w:ascii="Times New Roman" w:hAnsi="Times New Roman" w:cs="Times New Roman"/>
          <w:sz w:val="28"/>
          <w:szCs w:val="28"/>
          <w:lang w:val="en-US"/>
        </w:rPr>
        <w:t>I</w:t>
      </w:r>
      <w:r w:rsidRPr="00A67187">
        <w:rPr>
          <w:rFonts w:ascii="Times New Roman" w:hAnsi="Times New Roman" w:cs="Times New Roman"/>
          <w:sz w:val="28"/>
          <w:szCs w:val="28"/>
        </w:rPr>
        <w:t xml:space="preserve">, VII, м.3 на </w:t>
      </w:r>
      <w:r w:rsidRPr="00A67187">
        <w:rPr>
          <w:rFonts w:ascii="Times New Roman" w:hAnsi="Times New Roman" w:cs="Times New Roman"/>
          <w:sz w:val="28"/>
          <w:szCs w:val="28"/>
          <w:lang w:val="en-US"/>
        </w:rPr>
        <w:t>I</w:t>
      </w:r>
      <w:r w:rsidRPr="00A67187">
        <w:rPr>
          <w:rFonts w:ascii="Times New Roman" w:hAnsi="Times New Roman" w:cs="Times New Roman"/>
          <w:sz w:val="28"/>
          <w:szCs w:val="28"/>
        </w:rPr>
        <w:t>, IV, V, VII повышенной, ч.5 на I, ч.4 на V, ч.8 на I).</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простых секвенций с использованием прорабатываемых мелодических оборотов Пример 3</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пение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Разучивание по нотам мелодий, включающих прорабатываемые мелодические и ритмические обороты, в пройденных тональностях, в размерах 2/4 3/4 4/4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мелодий, выученных наизусть.</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 в пройденные тональности. Чтение с листа простейших мелодий.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Чередование пения вслух и про себя, поочередное пение фразами, группами и индивидуально.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Разучивание и пение двухголосия по нотам (группами, с аккомпанементом педагога).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tabs>
          <w:tab w:val="center" w:pos="8226"/>
          <w:tab w:val="right" w:pos="9273"/>
        </w:tabs>
        <w:ind w:firstLine="360"/>
        <w:rPr>
          <w:rFonts w:ascii="Times New Roman" w:hAnsi="Times New Roman" w:cs="Times New Roman"/>
          <w:sz w:val="28"/>
          <w:szCs w:val="28"/>
        </w:rPr>
      </w:pPr>
      <w:r w:rsidRPr="00A67187">
        <w:rPr>
          <w:rFonts w:ascii="Times New Roman" w:hAnsi="Times New Roman" w:cs="Times New Roman"/>
          <w:sz w:val="28"/>
          <w:szCs w:val="28"/>
        </w:rPr>
        <w:t>Повторение данного на слух ритмического рисунка:</w:t>
      </w:r>
      <w:r w:rsidRPr="00A67187">
        <w:rPr>
          <w:rFonts w:ascii="Times New Roman" w:hAnsi="Times New Roman" w:cs="Times New Roman"/>
          <w:sz w:val="28"/>
          <w:szCs w:val="28"/>
        </w:rPr>
        <w:tab/>
        <w:t>на</w:t>
      </w:r>
      <w:r w:rsidRPr="00A67187">
        <w:rPr>
          <w:rFonts w:ascii="Times New Roman" w:hAnsi="Times New Roman" w:cs="Times New Roman"/>
          <w:sz w:val="28"/>
          <w:szCs w:val="28"/>
        </w:rPr>
        <w:tab/>
        <w:t>слоги,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простукиванием.</w:t>
      </w:r>
    </w:p>
    <w:p w:rsidR="008A223B" w:rsidRPr="00A67187" w:rsidRDefault="00E86A5C">
      <w:pPr>
        <w:tabs>
          <w:tab w:val="left" w:pos="2457"/>
          <w:tab w:val="left" w:pos="6474"/>
        </w:tabs>
        <w:ind w:firstLine="360"/>
        <w:rPr>
          <w:rFonts w:ascii="Times New Roman" w:hAnsi="Times New Roman" w:cs="Times New Roman"/>
          <w:sz w:val="28"/>
          <w:szCs w:val="28"/>
        </w:rPr>
      </w:pPr>
      <w:r w:rsidRPr="00A67187">
        <w:rPr>
          <w:rFonts w:ascii="Times New Roman" w:hAnsi="Times New Roman" w:cs="Times New Roman"/>
          <w:sz w:val="28"/>
          <w:szCs w:val="28"/>
        </w:rPr>
        <w:t>Повторение</w:t>
      </w:r>
      <w:r w:rsidRPr="00A67187">
        <w:rPr>
          <w:rFonts w:ascii="Times New Roman" w:hAnsi="Times New Roman" w:cs="Times New Roman"/>
          <w:sz w:val="28"/>
          <w:szCs w:val="28"/>
        </w:rPr>
        <w:tab/>
        <w:t>записанного ритмического</w:t>
      </w:r>
      <w:r w:rsidRPr="00A67187">
        <w:rPr>
          <w:rFonts w:ascii="Times New Roman" w:hAnsi="Times New Roman" w:cs="Times New Roman"/>
          <w:sz w:val="28"/>
          <w:szCs w:val="28"/>
        </w:rPr>
        <w:tab/>
        <w:t>рисунка на слоги,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простукиванием.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Новые ритмические фигуры в размере 2/4 (четверть с точкой и восьмая, четыре шестнадцатых).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Новые ритмические фигуры с восьмыми в размере %.</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Основные ритмические фигуры в размере 4/4.</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размера в прослушанном музыкальном построении.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Дирижирование в размерах 2/4, 3/ 4, 4/4.</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Паузы - половинная, целая.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Дирижирование в пройденных размерах.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Упражнения на ритмические остинато.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Ритмический аккомпанемент к выученным мелодиям.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Исполнение простейших ритмических партитур, в том числе ритмического канона.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лада (мажор, минор трех видов).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устойчивых и неустойчивых ступеней, мелодических оборотов.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Мажорного, минорного трезвучия в мелодическом и гармоническом звучании.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Пройденных интервалов в мелодическом и гармоническом звучании, скачков на ч.4, ч.5, ч.8.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Продолжение работы по развитию музыкальной памяти и внутреннего слуха.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Устные диктанты: запоминание фразы в объеме 2-4-х тактов и ее воспроизведение (на слоги, с названием нот, проигрывание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мелодий с предварительным разбором в объеме 4-8 тактов в пройденных размерах, с пройденными мелодическими оборотами, в пройденных тональностях.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4</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48350" cy="457200"/>
            <wp:effectExtent l="0" t="0" r="0" b="0"/>
            <wp:docPr id="2" name="Рисунок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8350" cy="457200"/>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5</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3600" cy="466725"/>
            <wp:effectExtent l="0" t="0" r="0" b="9525"/>
            <wp:docPr id="3" name="Рисунок 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6672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Досочинение мелодии.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мелодических вариантов фразы.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мелодии на заданный ритм.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мелодии на заданный текст.</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ритмического аккомпанемента.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Подбор второго голоса к заданной мелодии.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Подбор баса к заданной мелодии.</w:t>
      </w:r>
    </w:p>
    <w:p w:rsidR="008A223B" w:rsidRPr="00A67187" w:rsidRDefault="00E86A5C">
      <w:pPr>
        <w:tabs>
          <w:tab w:val="left" w:pos="931"/>
        </w:tabs>
        <w:rPr>
          <w:rFonts w:ascii="Times New Roman" w:hAnsi="Times New Roman" w:cs="Times New Roman"/>
          <w:sz w:val="28"/>
          <w:szCs w:val="28"/>
        </w:rPr>
      </w:pPr>
      <w:r w:rsidRPr="00A67187">
        <w:rPr>
          <w:rFonts w:ascii="Times New Roman" w:hAnsi="Times New Roman" w:cs="Times New Roman"/>
          <w:sz w:val="28"/>
          <w:szCs w:val="28"/>
        </w:rPr>
        <w:t>3</w:t>
      </w:r>
      <w:r w:rsidRPr="00A67187">
        <w:rPr>
          <w:rFonts w:ascii="Times New Roman" w:hAnsi="Times New Roman" w:cs="Times New Roman"/>
          <w:sz w:val="28"/>
          <w:szCs w:val="28"/>
        </w:rPr>
        <w:tab/>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мажорных гамм до 3-х знаков в ключе.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минорных гамм (три вида) до 3-х знаков в ключе.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тетрахордов пройденных гамм.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в пройденных тональностях устойчивых ступеней.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 пройденных тональностях неустойчивых ступеней с разрешением.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опеваний устойчивых ступеней.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секвенций с использованием прорабатываемых мелодических оборотов.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6</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200400" cy="485775"/>
            <wp:effectExtent l="0" t="0" r="0" b="9525"/>
            <wp:docPr id="4" name="Рисунок 4"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0400" cy="4857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пройденных интервалов в тональности.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пройденных интервалов от звука.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пройденных интервалов двухголосно.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мажорного и минорного трезвучия.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в тональности обращений тонического трезвучия. Пение в тональности главных трезвучий. Сольфеджирование, пение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Разучивание по нотам мелодий, включающих прорабатываемые мелодические и ритмические обороты, в пройденных тональностях, в размерах 2/4 3/4 4/4 3/8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мелодий, выученных наизусть.</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 в пройденные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Чтение с листа несложных мелодий.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двухголосия (для продвинутых учеников - с проигрыванием другого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Новые ритмические фигуры в пройденных размерах 2/4, 3/4, 4/4 (восьмая и две шестнадцатых, две шестнадцатых и восьмая).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Размер 3/8, основные ритмические фигуры.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Повторение записанного ритмического рисунка простукиванием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размера в прослушанном музыкальном построении.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Исполнение выученных мелодий с собственным ритмическим аккомпанементом.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Исполнение ритмических партитур, ритмического остинато.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Новые ритмические фигуры в размере 2/4.</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Затакты восьмая, две восьмые, три восьмые.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пройденных мелодических оборотов (движение по звукам трезвучия и его обращений, скачки на пройденные интервалы, опевания устойчивых ступеней, остановки на V, II ступенях и т.д.);</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пройденных интервалов, взятых отдельно в мелодическом и гармоническом звучании (в ладу, от звука);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пройденных интервалов в ладу, взятых последовательно (3-4 интервала);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Примеры 7, 8</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057525" cy="600075"/>
            <wp:effectExtent l="0" t="0" r="9525" b="9525"/>
            <wp:docPr id="5" name="Рисунок 5"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57525" cy="6000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мажорного и минорного трезвучия, взятого от звука; трезвучий главных ступеней в мажоре и миноре (для подвинутых групп).</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Музыкальный диктант Различные формы устного диктанта.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 выученных мелодий.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пройденных тональностях, в объеме 8 тактов, включающий: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xml:space="preserve">пройденные мелодические обороты (движение по звукам трезвучия и его обращений, скачки на пройденные интервалы, опевания устойчивых ступеней, остановки на </w:t>
      </w:r>
      <w:r w:rsidRPr="00A67187">
        <w:rPr>
          <w:rFonts w:ascii="Times New Roman" w:hAnsi="Times New Roman" w:cs="Times New Roman"/>
          <w:sz w:val="28"/>
          <w:szCs w:val="28"/>
          <w:lang w:val="en-US"/>
        </w:rPr>
        <w:t>V</w:t>
      </w:r>
      <w:r w:rsidRPr="00A67187">
        <w:rPr>
          <w:rFonts w:ascii="Times New Roman" w:hAnsi="Times New Roman" w:cs="Times New Roman"/>
          <w:sz w:val="28"/>
          <w:szCs w:val="28"/>
        </w:rPr>
        <w:t xml:space="preserve">, </w:t>
      </w:r>
      <w:r w:rsidRPr="00A67187">
        <w:rPr>
          <w:rFonts w:ascii="Times New Roman" w:hAnsi="Times New Roman" w:cs="Times New Roman"/>
          <w:sz w:val="28"/>
          <w:szCs w:val="28"/>
          <w:lang w:val="en-US"/>
        </w:rPr>
        <w:t>II</w:t>
      </w:r>
      <w:r w:rsidRPr="00A67187">
        <w:rPr>
          <w:rFonts w:ascii="Times New Roman" w:hAnsi="Times New Roman" w:cs="Times New Roman"/>
          <w:sz w:val="28"/>
          <w:szCs w:val="28"/>
        </w:rPr>
        <w:t xml:space="preserve"> ступенях и т.д.);</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группы восьмая и две шестнадцатых, две шестнадцатых и восьмая в размерах 2/4, 3/ 4, 4/4;</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затакты восьмая, две восьмые, три восьмые в размерах 2/4, 3/4, 4/4; паузы - восьмые;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9</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3600" cy="466725"/>
            <wp:effectExtent l="0" t="0" r="0" b="9525"/>
            <wp:docPr id="6" name="Рисунок 6"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6672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10</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48350" cy="1095375"/>
            <wp:effectExtent l="0" t="0" r="0" b="9525"/>
            <wp:docPr id="7" name="Рисунок 7"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48350" cy="10953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Творческие упражнения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мелодии на заданный ритм. Сочинение мелодии на заданный текст.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мелодии с использованием интонаций пройденных интервалов, 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ритмического аккомпанемента.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мелодических и ритмических вариантов фразы, предложения.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ответного (второго) предложения.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второго голоса к заданной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баса к заданной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аккомпанемента к мелодии из предложенных аккордов.</w:t>
      </w:r>
    </w:p>
    <w:p w:rsidR="008A223B" w:rsidRPr="00A67187" w:rsidRDefault="00E86A5C">
      <w:pPr>
        <w:tabs>
          <w:tab w:val="left" w:pos="926"/>
        </w:tabs>
        <w:ind w:firstLine="360"/>
        <w:rPr>
          <w:rFonts w:ascii="Times New Roman" w:hAnsi="Times New Roman" w:cs="Times New Roman"/>
          <w:sz w:val="28"/>
          <w:szCs w:val="28"/>
        </w:rPr>
      </w:pPr>
      <w:r w:rsidRPr="00A67187">
        <w:rPr>
          <w:rFonts w:ascii="Times New Roman" w:hAnsi="Times New Roman" w:cs="Times New Roman"/>
          <w:sz w:val="28"/>
          <w:szCs w:val="28"/>
        </w:rPr>
        <w:t>4</w:t>
      </w:r>
      <w:r w:rsidRPr="00A67187">
        <w:rPr>
          <w:rFonts w:ascii="Times New Roman" w:hAnsi="Times New Roman" w:cs="Times New Roman"/>
          <w:sz w:val="28"/>
          <w:szCs w:val="28"/>
        </w:rPr>
        <w:tab/>
        <w:t>класс</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пройденных гамм, отдельных ступеней, мелодических оборотов.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трезвучий главных ступеней с разрешением.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доминантового септаккорда с разрешением в пройденных тональностях.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ранее пройденных интервалов от звука и в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м.7 на V ступени в мажоре и миноре.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ум.5 на VII (повышенной) ступени и ув.4 на IV ступени в натуральном мажоре и гармоническом миноре.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аккордовых последовательностей (4-5 аккордов) мелодически и одного из голосов с проигрыванием аккордов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11</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228975" cy="485775"/>
            <wp:effectExtent l="0" t="0" r="9525" b="9525"/>
            <wp:docPr id="8" name="Рисунок 8"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28975" cy="4857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пение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по нотам мелодий с более сложными мелодическими и ритмическими оборотами в тональностях до 4-х знаков, с пройденными ритмическими оборотами.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мелодий, выученных наизусть.</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 из голосов двухголосных примеров, в том числе канонов.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 из голосов двухголосного примера с одновременным проигрыванием другого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Простукивание записанных ритмических упражнений, включающих новые ритмические фигуры (в размерах 2/4, 3/4, 4/4 - пунктирный ритм, синкопа, триоль, в размерах 3/8 и 6/8 ритмические группы с четвертями и восьмыми) с одновременным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Размер 6/8, работа над дирижерским жестом.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размера в прослушанном музыкальном построении.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 ритмическим аккомпанементом.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Исполнение ритмического двухголосия группами и индивидуально.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Исполнение ритмических партитур.</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выученных примеров и примеров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в прослушанной музыкальном построении его структуры (повторность, вариативность, секвенции).</w:t>
      </w:r>
    </w:p>
    <w:p w:rsidR="008A223B" w:rsidRPr="00A67187" w:rsidRDefault="00E86A5C">
      <w:pPr>
        <w:tabs>
          <w:tab w:val="right" w:pos="9422"/>
        </w:tabs>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мелодических</w:t>
      </w:r>
      <w:r w:rsidRPr="00A67187">
        <w:rPr>
          <w:rFonts w:ascii="Times New Roman" w:hAnsi="Times New Roman" w:cs="Times New Roman"/>
          <w:sz w:val="28"/>
          <w:szCs w:val="28"/>
        </w:rPr>
        <w:tab/>
        <w:t>оборотов,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включающих движение по звукам трезвучий, септаккорда.</w:t>
      </w:r>
    </w:p>
    <w:p w:rsidR="008A223B" w:rsidRPr="00A67187" w:rsidRDefault="00E86A5C">
      <w:pPr>
        <w:tabs>
          <w:tab w:val="right" w:pos="9422"/>
        </w:tabs>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мелодических</w:t>
      </w:r>
      <w:r w:rsidRPr="00A67187">
        <w:rPr>
          <w:rFonts w:ascii="Times New Roman" w:hAnsi="Times New Roman" w:cs="Times New Roman"/>
          <w:sz w:val="28"/>
          <w:szCs w:val="28"/>
        </w:rPr>
        <w:tab/>
        <w:t>оборотов,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включающих скачки на тритоны на пройденных ступенях.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Определение на слух пройденных интервалов вне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последовательности интервалов в пройденных тональностях (до 5 интервалов).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12</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838325" cy="638175"/>
            <wp:effectExtent l="0" t="0" r="9525" b="9525"/>
            <wp:docPr id="9" name="Рисунок 9"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38325" cy="6381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мажорного и минорного трезвучия, секстаккорда, квартсекстваккорда вне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последовательности аккордов в пройденных тональностях (до 5 аккордов), осознание функциональной окраски аккордов в тональности Пример 13</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676525" cy="495300"/>
            <wp:effectExtent l="0" t="0" r="9525" b="0"/>
            <wp:docPr id="10" name="Рисунок 10"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76525" cy="495300"/>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Устные диктанты.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 выученных мелодий по памяти.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тональностях до 4-х знаков в объеме 8 тактов, включающий пройденные мелодические обороты и ритмические группы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Примеры 14</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53125" cy="485775"/>
            <wp:effectExtent l="0" t="0" r="9525" b="9525"/>
            <wp:docPr id="11" name="Рисунок 11"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53125" cy="4857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15</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67400" cy="1076325"/>
            <wp:effectExtent l="0" t="0" r="0" b="9525"/>
            <wp:docPr id="12" name="Рисунок 12"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67400" cy="107632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16</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Творческие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мелодических и ритмических вариантов фразы, предложения.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мелодий различного жанра, характера (марша, колыбельная, мазурка).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мелодий, использующих движение по пройденным аккордам, скачки на изученные интервалы.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мелодий на заданный ритмический рисунок.</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мелодий с использованием пройденных ритмических рисунков.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подголоска к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басового голоса к данной мелодии с использованием главных ступеней.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Подбор аккомпанемента к мелодии с помощью изученных аккордов.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мелодий с собственным аккомпанементом.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выученных мелодий с аккомпанементом (собственным или другого ученика, или педагога).</w:t>
      </w:r>
    </w:p>
    <w:p w:rsidR="008A223B" w:rsidRPr="00A67187" w:rsidRDefault="00E86A5C">
      <w:pPr>
        <w:tabs>
          <w:tab w:val="left" w:pos="931"/>
        </w:tabs>
        <w:rPr>
          <w:rFonts w:ascii="Times New Roman" w:hAnsi="Times New Roman" w:cs="Times New Roman"/>
          <w:sz w:val="28"/>
          <w:szCs w:val="28"/>
        </w:rPr>
      </w:pPr>
      <w:r w:rsidRPr="00A67187">
        <w:rPr>
          <w:rFonts w:ascii="Times New Roman" w:hAnsi="Times New Roman" w:cs="Times New Roman"/>
          <w:sz w:val="28"/>
          <w:szCs w:val="28"/>
        </w:rPr>
        <w:t>5</w:t>
      </w:r>
      <w:r w:rsidRPr="00A67187">
        <w:rPr>
          <w:rFonts w:ascii="Times New Roman" w:hAnsi="Times New Roman" w:cs="Times New Roman"/>
          <w:sz w:val="28"/>
          <w:szCs w:val="28"/>
        </w:rPr>
        <w:tab/>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гамм до 5 знаков, отдельных ступеней, мелодических оборотов.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пройденных интервалов в тональности и от звука.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трезвучий главных ступеней с обращениями и разрешениями.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мажорного и минорного квартсекстаккорда от звука.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доминантового септаккорда от звука с разрешением в две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последовательностей интервалов (мелодически и двухголосно).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 из голосов в двухголосных упражнениях с проигрыванием второго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последовательностей аккордов (мелодически, группами, с одновременной игрой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одноголосных секвенций.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17</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двухголосных диатонических секвенций Пример 18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чтение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 листа канонов и несложных двухголосных примеров.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Простукивание записанного ритмического рисунка в пройденных размерах.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размера в прослушанном музыкальном построении.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 четверть с точкой и две шестнадцатых в размерах 2/4, 3/4, 4/4.</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Продолжение работы над дирижерским жестом в размере 6/8.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Дирижирование в простых размерах при пении двухголосия с собственным аккомпанементом.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Исполнение мелодий с ритмическим аккомпанементом.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Двухголосные ритмические упражнения группами и индивидуально (двумя руками).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выученных примеров и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интервалов в мелодическом и гармоническом звучании вне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последовательности интервалов в пройденных тональностях (до 6 интервалов).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19</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05075" cy="571500"/>
            <wp:effectExtent l="0" t="0" r="9525" b="0"/>
            <wp:docPr id="13" name="Рисунок 13"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05075" cy="571500"/>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аккордов в мелодическом и гармоническом звучании вне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последовательности из аккордов в пройденных тональностях (до 6 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20</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Различные формы устного диктанта.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мелодий по памяти.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21</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86450" cy="533400"/>
            <wp:effectExtent l="0" t="0" r="0" b="0"/>
            <wp:docPr id="14" name="Рисунок 14"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86450" cy="533400"/>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22</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67400" cy="1104900"/>
            <wp:effectExtent l="0" t="0" r="0" b="0"/>
            <wp:docPr id="15" name="Рисунок 15"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67400" cy="1104900"/>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различного характера и жанра.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с использованием интонаций пройденных интервалов, движением по звукам пройденных 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на заданный ритм.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с использованием изученных ритмических фигур.</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подголоска.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аккомпанемента к выученным мелодиям с использованием пройденных аккордов.</w:t>
      </w:r>
    </w:p>
    <w:p w:rsidR="008A223B" w:rsidRPr="00A67187" w:rsidRDefault="00E86A5C">
      <w:pPr>
        <w:tabs>
          <w:tab w:val="left" w:pos="930"/>
        </w:tabs>
        <w:ind w:firstLine="360"/>
        <w:rPr>
          <w:rFonts w:ascii="Times New Roman" w:hAnsi="Times New Roman" w:cs="Times New Roman"/>
          <w:sz w:val="28"/>
          <w:szCs w:val="28"/>
        </w:rPr>
      </w:pPr>
      <w:r w:rsidRPr="00A67187">
        <w:rPr>
          <w:rFonts w:ascii="Times New Roman" w:hAnsi="Times New Roman" w:cs="Times New Roman"/>
          <w:sz w:val="28"/>
          <w:szCs w:val="28"/>
        </w:rPr>
        <w:t>6</w:t>
      </w:r>
      <w:r w:rsidRPr="00A67187">
        <w:rPr>
          <w:rFonts w:ascii="Times New Roman" w:hAnsi="Times New Roman" w:cs="Times New Roman"/>
          <w:sz w:val="28"/>
          <w:szCs w:val="28"/>
        </w:rPr>
        <w:tab/>
        <w:t>класс</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навыки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гамм до 6 знаков в ключе (три вида минора, натуральный и гармонический вид мажора).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мелодических оборотов с использованием альтерированных ступеней.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тритонов в натуральном и гармоническом виде мажора и минора.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всех диатонических интервалов в тональности и от звука вверх 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вниз.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доминантового септаккорда и его обращений с разрешениями в пройденных тональностях.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уменьшенного трезвучия в натуральном и гармоническом виде мажора и минора.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последовательностей интервалов (мелодически и двухголосно).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 из голосов в двухголосных упражнениях с проигрыванием второго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последовательностей аккордов (мелодически, группами, с одновременной игрой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одноголосных диатонических и модулирующих секвенций.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23</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191000" cy="561975"/>
            <wp:effectExtent l="0" t="0" r="0" b="9525"/>
            <wp:docPr id="16" name="Рисунок 16"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91000" cy="5619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двухголосных диатонических и модулирующих секвенций.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24</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81275" cy="600075"/>
            <wp:effectExtent l="0" t="0" r="9525" b="9525"/>
            <wp:docPr id="17" name="Рисунок 17"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81275" cy="6000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пение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мелодий с более сложными мелодическими и ритмическими оборотами, элементами хроматизма, модуляциями в пройденных тональностях и размерах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Чтение с листа мелодий в пройденных тональностях, включающих движение по звукам обращений доминантового септаккорда, уменьшенного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трезвучия, скачки на все пройденные интервалы, несложные виды хроматизма.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двухголосных примеров дуэтами и с собственным исполнением второго голоса на фортепиано и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мелодий, песен, романсов с собственным аккомпанементом по нотам.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с листа на секунду вверх и вних.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 с использованием пройденных длительностей и ритмических групп:</w:t>
      </w:r>
    </w:p>
    <w:p w:rsidR="008A223B" w:rsidRPr="00A67187" w:rsidRDefault="00E86A5C">
      <w:pPr>
        <w:tabs>
          <w:tab w:val="left" w:pos="8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ритмы с залигованными нотами,</w:t>
      </w:r>
    </w:p>
    <w:p w:rsidR="008A223B" w:rsidRPr="00A67187" w:rsidRDefault="00E86A5C">
      <w:pPr>
        <w:tabs>
          <w:tab w:val="left" w:pos="8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 триоль шестнадцатых,</w:t>
      </w:r>
    </w:p>
    <w:p w:rsidR="008A223B" w:rsidRPr="00A67187" w:rsidRDefault="00E86A5C">
      <w:pPr>
        <w:tabs>
          <w:tab w:val="left" w:pos="89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ритмы с восьмыми в размерах 3/8, 6/8.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мелодий с ритмическим аккомпанементом.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Двухголосные ритмические упражнения группами и индивидуально.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выученных примеров и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альтерации в мелодии (IV повышенная ступень в мажоре и в миноре).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модуляции в параллельную тональность, в тональность доминанты.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интервалов в ладу и от звука, последовательностей из интервалов в тональности (6-7 интервалов).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25</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90800" cy="600075"/>
            <wp:effectExtent l="0" t="0" r="0" b="9525"/>
            <wp:docPr id="18" name="Рисунок 18"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90800" cy="6000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аккордов в ладу и от звука, последовательностей из нескольких аккордов (6-7 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26</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371725" cy="504825"/>
            <wp:effectExtent l="0" t="0" r="9525" b="9525"/>
            <wp:docPr id="19" name="Рисунок 19"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71725" cy="50482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Различные формы устного диктанта, запись мелодий по памяти.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A67187">
        <w:rPr>
          <w:rFonts w:ascii="Times New Roman" w:hAnsi="Times New Roman" w:cs="Times New Roman"/>
          <w:sz w:val="28"/>
          <w:szCs w:val="28"/>
          <w:lang w:val="en-US"/>
        </w:rPr>
        <w:t>IV</w:t>
      </w:r>
      <w:r w:rsidRPr="00A67187">
        <w:rPr>
          <w:rFonts w:ascii="Times New Roman" w:hAnsi="Times New Roman" w:cs="Times New Roman"/>
          <w:sz w:val="28"/>
          <w:szCs w:val="28"/>
        </w:rPr>
        <w:t xml:space="preserve"> ступени), движение по звукам пройденных аккордов, скачки на пройденные интервалы, изученные ритмические фигуры с залигованными нотами, триоли. Возможно модулирующее построение в параллельную тональность или тональность доминанты.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27</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53125" cy="581025"/>
            <wp:effectExtent l="0" t="0" r="9525" b="9525"/>
            <wp:docPr id="20" name="Рисунок 20"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53125" cy="58102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28</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67400" cy="1181100"/>
            <wp:effectExtent l="0" t="0" r="0" b="0"/>
            <wp:docPr id="21" name="Рисунок 21"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67400" cy="1181100"/>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в пройденных тональностях, в том числе в гармоническом виде мажора, включающих обороты с альтерацией IV ступени, модулирующих построений.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включающих движения по звукам пройденных аккордов, скачки на изученные интервалы.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с использованием ритмических фигур с залигованными нотами, триолей шестнадцатых, ритмических фигур с восьмыми в размерах 3/8, 6/8.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на заданный ритмический рисунок.</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подбор подголоска.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подбор аккомпанемента к мелодии с использованием пройденных аккордов в разной фактуре.</w:t>
      </w:r>
    </w:p>
    <w:p w:rsidR="008A223B" w:rsidRPr="00A67187" w:rsidRDefault="00E86A5C">
      <w:pPr>
        <w:tabs>
          <w:tab w:val="left" w:pos="911"/>
        </w:tabs>
        <w:ind w:firstLine="360"/>
        <w:rPr>
          <w:rFonts w:ascii="Times New Roman" w:hAnsi="Times New Roman" w:cs="Times New Roman"/>
          <w:sz w:val="28"/>
          <w:szCs w:val="28"/>
        </w:rPr>
      </w:pPr>
      <w:r w:rsidRPr="00A67187">
        <w:rPr>
          <w:rFonts w:ascii="Times New Roman" w:hAnsi="Times New Roman" w:cs="Times New Roman"/>
          <w:sz w:val="28"/>
          <w:szCs w:val="28"/>
        </w:rPr>
        <w:t>7</w:t>
      </w:r>
      <w:r w:rsidRPr="00A67187">
        <w:rPr>
          <w:rFonts w:ascii="Times New Roman" w:hAnsi="Times New Roman" w:cs="Times New Roman"/>
          <w:sz w:val="28"/>
          <w:szCs w:val="28"/>
        </w:rPr>
        <w:tab/>
        <w:t>класс</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гамм до 7 знаков в ключе (три вида минора, натуральный и гармонический вид мажора).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мелодических оборотов с использованием альтерированных ступеней.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диатонических ладов.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мажорной и минорной пентатоники.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всех пройденных диатонических интервалов от звука и в тональности вверх и вниз.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характерных интервалов в гармоническом виде мажора и минора.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Пройденных интервалов от звука и в тональности двухголосно.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вводных септаккордов в натуральном и гармоническом виде мажора и минора.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 из голосов аккордовой или интервальной последовательности с проигрыванием остальных голосов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секвенций (одноголосных, двухголосных, однотональных или модулирующих).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29</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733800" cy="485775"/>
            <wp:effectExtent l="0" t="0" r="0" b="9525"/>
            <wp:docPr id="22" name="Рисунок 22" descr="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33800" cy="4857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30</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90800" cy="542925"/>
            <wp:effectExtent l="0" t="0" r="0" b="9525"/>
            <wp:docPr id="23" name="Рисунок 23"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90800" cy="54292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чтение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Разучивание и пение с дирижированием мелодий в пройденных тональностях, включающих альтерированные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Разучивание и пение мелодий в диатонических ладах.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Чтение с листа мелодий, включающих пройденные интонационные и ритмические трудности.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двухголосных примеров дуэтом и с собственным исполнением второго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выученных мелодий, песен, романсов с собственным аккомпанементом на фортепиано по нотам.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 на секунду и терцию.</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 с использованием всех пройденных длительностей и размеров.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Различные виды внутритактовых синкоп.</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Дирижерский жест в размерах 3/2, 6/4.</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Дирижерский жест в переменных размерах.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выученных примеров и при чтении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альтерации в мелодии (</w:t>
      </w:r>
      <w:r w:rsidRPr="00A67187">
        <w:rPr>
          <w:rFonts w:ascii="Times New Roman" w:hAnsi="Times New Roman" w:cs="Times New Roman"/>
          <w:sz w:val="28"/>
          <w:szCs w:val="28"/>
          <w:lang w:val="en-US"/>
        </w:rPr>
        <w:t>IV</w:t>
      </w:r>
      <w:r w:rsidRPr="00A67187">
        <w:rPr>
          <w:rFonts w:ascii="Times New Roman" w:hAnsi="Times New Roman" w:cs="Times New Roman"/>
          <w:sz w:val="28"/>
          <w:szCs w:val="28"/>
        </w:rPr>
        <w:t xml:space="preserve"> повышенная в мажоре и в миноре, </w:t>
      </w:r>
      <w:r w:rsidRPr="00A67187">
        <w:rPr>
          <w:rFonts w:ascii="Times New Roman" w:hAnsi="Times New Roman" w:cs="Times New Roman"/>
          <w:sz w:val="28"/>
          <w:szCs w:val="28"/>
          <w:lang w:val="en-US"/>
        </w:rPr>
        <w:t>VI</w:t>
      </w:r>
      <w:r w:rsidRPr="00A67187">
        <w:rPr>
          <w:rFonts w:ascii="Times New Roman" w:hAnsi="Times New Roman" w:cs="Times New Roman"/>
          <w:sz w:val="28"/>
          <w:szCs w:val="28"/>
        </w:rPr>
        <w:t xml:space="preserve"> пониженная в мажоре, </w:t>
      </w:r>
      <w:r w:rsidRPr="00A67187">
        <w:rPr>
          <w:rFonts w:ascii="Times New Roman" w:hAnsi="Times New Roman" w:cs="Times New Roman"/>
          <w:sz w:val="28"/>
          <w:szCs w:val="28"/>
          <w:lang w:val="en-US"/>
        </w:rPr>
        <w:t>II</w:t>
      </w:r>
      <w:r w:rsidRPr="00A67187">
        <w:rPr>
          <w:rFonts w:ascii="Times New Roman" w:hAnsi="Times New Roman" w:cs="Times New Roman"/>
          <w:sz w:val="28"/>
          <w:szCs w:val="28"/>
        </w:rPr>
        <w:t xml:space="preserve"> пониженная в миноре, </w:t>
      </w:r>
      <w:r w:rsidRPr="00A67187">
        <w:rPr>
          <w:rFonts w:ascii="Times New Roman" w:hAnsi="Times New Roman" w:cs="Times New Roman"/>
          <w:sz w:val="28"/>
          <w:szCs w:val="28"/>
          <w:lang w:val="en-US"/>
        </w:rPr>
        <w:t>II</w:t>
      </w:r>
      <w:r w:rsidRPr="00A67187">
        <w:rPr>
          <w:rFonts w:ascii="Times New Roman" w:hAnsi="Times New Roman" w:cs="Times New Roman"/>
          <w:sz w:val="28"/>
          <w:szCs w:val="28"/>
        </w:rPr>
        <w:t xml:space="preserve"> повышенная в мажоре).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модуляции в родственные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диатонических ладов, пентатоники.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всех пройденных интервалов в ладу и от звука, последовательностей из интервалов в тональности (7-8 интервалов).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31</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32</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всех пройденных аккордов от звука, функций аккордов в ладу, последовательностей из нескольких аккордов (7-8 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33</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05075" cy="504825"/>
            <wp:effectExtent l="0" t="0" r="9525" b="9525"/>
            <wp:docPr id="24" name="Рисунок 24"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05075" cy="50482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34</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428875" cy="581025"/>
            <wp:effectExtent l="0" t="0" r="9525" b="9525"/>
            <wp:docPr id="25" name="Рисунок 25" descr="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28875" cy="58102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Различные формы устного диктанта, запись мелодий по памяти.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35</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53125" cy="1228725"/>
            <wp:effectExtent l="0" t="0" r="9525" b="9525"/>
            <wp:docPr id="26" name="Рисунок 26"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53125" cy="122872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36</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67400" cy="1171575"/>
            <wp:effectExtent l="0" t="0" r="0" b="9525"/>
            <wp:docPr id="27" name="Рисунок 27" descr="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867400" cy="11715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простейших двухголосных примеров, последовательности интервалов.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аккордовой последовательности.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альтерированных ступеней, отклонений и модуляций в первую степень родства, пройденные ритмические фигуры.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на заданный ритмический рисунок.</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различного характера, формы, жанра.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в диатонических ладах. в пентатонике.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подголоска к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аккомпанемента к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и запись двухголосных построений.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и запись аккордовых последовательностей.</w:t>
      </w:r>
    </w:p>
    <w:p w:rsidR="008A223B" w:rsidRPr="00A67187" w:rsidRDefault="00E86A5C">
      <w:pPr>
        <w:tabs>
          <w:tab w:val="left" w:pos="906"/>
        </w:tabs>
        <w:ind w:firstLine="360"/>
        <w:rPr>
          <w:rFonts w:ascii="Times New Roman" w:hAnsi="Times New Roman" w:cs="Times New Roman"/>
          <w:sz w:val="28"/>
          <w:szCs w:val="28"/>
        </w:rPr>
      </w:pPr>
      <w:r w:rsidRPr="00A67187">
        <w:rPr>
          <w:rFonts w:ascii="Times New Roman" w:hAnsi="Times New Roman" w:cs="Times New Roman"/>
          <w:sz w:val="28"/>
          <w:szCs w:val="28"/>
        </w:rPr>
        <w:t>8</w:t>
      </w:r>
      <w:r w:rsidRPr="00A67187">
        <w:rPr>
          <w:rFonts w:ascii="Times New Roman" w:hAnsi="Times New Roman" w:cs="Times New Roman"/>
          <w:sz w:val="28"/>
          <w:szCs w:val="28"/>
        </w:rPr>
        <w:tab/>
        <w:t>класс</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гамм до 7 знаков в ключе (три вида минора, натуральный и гармонический вид мажора, в продвинутых группах - мелодический вид мажора).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мелодических оборотов с использованием хроматических вспомогательных, хроматических проходящих звуков.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хроматической гаммы, оборотов с ее фрагментами.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всех пройденных интервалов от звука и в тональности вверх 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вниз.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пройденных интервалов от звука и в тональности двухголосно.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септаккордов (малый мажорный, малый минорный, малый с уменьшенной квинтой, уменьшенный).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обращений малого мажорного септаккорда.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увеличенного трезвучия.</w:t>
      </w:r>
    </w:p>
    <w:p w:rsidR="008A223B" w:rsidRPr="00A67187" w:rsidRDefault="00E86A5C">
      <w:pPr>
        <w:tabs>
          <w:tab w:val="right" w:pos="4910"/>
          <w:tab w:val="right" w:pos="9398"/>
        </w:tabs>
        <w:ind w:firstLine="360"/>
        <w:rPr>
          <w:rFonts w:ascii="Times New Roman" w:hAnsi="Times New Roman" w:cs="Times New Roman"/>
          <w:sz w:val="28"/>
          <w:szCs w:val="28"/>
        </w:rPr>
      </w:pPr>
      <w:r w:rsidRPr="00A67187">
        <w:rPr>
          <w:rFonts w:ascii="Times New Roman" w:hAnsi="Times New Roman" w:cs="Times New Roman"/>
          <w:sz w:val="28"/>
          <w:szCs w:val="28"/>
        </w:rPr>
        <w:t>Пение</w:t>
      </w:r>
      <w:r w:rsidRPr="00A67187">
        <w:rPr>
          <w:rFonts w:ascii="Times New Roman" w:hAnsi="Times New Roman" w:cs="Times New Roman"/>
          <w:sz w:val="28"/>
          <w:szCs w:val="28"/>
        </w:rPr>
        <w:tab/>
        <w:t>одного из голосов аккордовой или</w:t>
      </w:r>
      <w:r w:rsidRPr="00A67187">
        <w:rPr>
          <w:rFonts w:ascii="Times New Roman" w:hAnsi="Times New Roman" w:cs="Times New Roman"/>
          <w:sz w:val="28"/>
          <w:szCs w:val="28"/>
        </w:rPr>
        <w:tab/>
        <w:t>интервальной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последовательности с проигрыванием остальных голосов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секвенций (одноголосных, двухголосных, диатонических или модулирующих).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37</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38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чтение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Закрепление навыка чтения с листа и дирижирования.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двухголосных примеров дуэтом и с собственным исполнением второго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выученных мелодий, песен, романсов с собственным аккомпанементом на фортепиано по нотам.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 на секунду и терцию, закрепление навыка транспонирования.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 с использованием всех пройденных длительностей и размеров.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Различные виды междутактовых синкоп.</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Размеры 9/8, 12/8.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выученных примеров и при чтении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8A223B" w:rsidRPr="00A67187" w:rsidRDefault="00E86A5C">
      <w:pPr>
        <w:tabs>
          <w:tab w:val="right" w:pos="9433"/>
        </w:tabs>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мелодических оборотов, включающих движение по звукам пройденных септаккордов, увеличенного трезвучия,</w:t>
      </w:r>
      <w:r w:rsidRPr="00A67187">
        <w:rPr>
          <w:rFonts w:ascii="Times New Roman" w:hAnsi="Times New Roman" w:cs="Times New Roman"/>
          <w:sz w:val="28"/>
          <w:szCs w:val="28"/>
        </w:rPr>
        <w:tab/>
        <w:t>скачки на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пройденные интервалы.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хроматических вспомогательных и проходящих звуков, фрагментов хроматической гаммы в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отклонений и модуляций в родственные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39</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428875" cy="600075"/>
            <wp:effectExtent l="0" t="0" r="9525" b="9525"/>
            <wp:docPr id="28" name="Рисунок 28" descr="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28875" cy="6000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40</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857500" cy="600075"/>
            <wp:effectExtent l="0" t="0" r="0" b="9525"/>
            <wp:docPr id="29" name="Рисунок 29" descr="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2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57500" cy="6000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всех пройденных аккордов от звука, функций аккордов в ладу, последовательностей из нескольких аккордов (8-10 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41</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42</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Различные формы устного диктанта, запись мелодий по памяти</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114675" cy="466725"/>
            <wp:effectExtent l="0" t="0" r="9525" b="9525"/>
            <wp:docPr id="30" name="Рисунок 30" descr="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3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14675" cy="466725"/>
                    </a:xfrm>
                    <a:prstGeom prst="rect">
                      <a:avLst/>
                    </a:prstGeom>
                    <a:noFill/>
                    <a:ln>
                      <a:noFill/>
                    </a:ln>
                  </pic:spPr>
                </pic:pic>
              </a:graphicData>
            </a:graphic>
          </wp:inline>
        </w:drawing>
      </w:r>
    </w:p>
    <w:p w:rsidR="008A223B" w:rsidRPr="00A67187" w:rsidRDefault="008A223B">
      <w:pPr>
        <w:rPr>
          <w:rFonts w:ascii="Times New Roman" w:hAnsi="Times New Roman" w:cs="Times New Roman"/>
          <w:sz w:val="28"/>
          <w:szCs w:val="28"/>
        </w:rPr>
      </w:pP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847975" cy="542925"/>
            <wp:effectExtent l="0" t="0" r="9525" b="9525"/>
            <wp:docPr id="31" name="Рисунок 31" descr="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47975" cy="54292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Возможно модулирующее построение в родственные тональности. Пример 43</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53125" cy="457200"/>
            <wp:effectExtent l="0" t="0" r="9525" b="0"/>
            <wp:docPr id="32" name="Рисунок 32" descr="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3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53125" cy="457200"/>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44</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67400" cy="1323975"/>
            <wp:effectExtent l="0" t="0" r="0" b="9525"/>
            <wp:docPr id="33" name="Рисунок 33" descr="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3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867400" cy="13239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простейших двухголосных примеров, последовательности интервалов.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аккордовых последовательностей.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на заданный ритмический рисунок.</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различного характера, формы, жанра.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подголоска к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аккомпанемента к мелодии.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и запись двухголосных построений. Сочинение и запись аккордовых последовательностей.</w:t>
      </w:r>
    </w:p>
    <w:p w:rsidR="008A223B" w:rsidRPr="00A67187" w:rsidRDefault="00E86A5C">
      <w:pPr>
        <w:tabs>
          <w:tab w:val="left" w:pos="931"/>
        </w:tabs>
        <w:rPr>
          <w:rFonts w:ascii="Times New Roman" w:hAnsi="Times New Roman" w:cs="Times New Roman"/>
          <w:sz w:val="28"/>
          <w:szCs w:val="28"/>
        </w:rPr>
      </w:pPr>
      <w:r w:rsidRPr="00A67187">
        <w:rPr>
          <w:rFonts w:ascii="Times New Roman" w:hAnsi="Times New Roman" w:cs="Times New Roman"/>
          <w:sz w:val="28"/>
          <w:szCs w:val="28"/>
        </w:rPr>
        <w:t>9</w:t>
      </w:r>
      <w:r w:rsidRPr="00A67187">
        <w:rPr>
          <w:rFonts w:ascii="Times New Roman" w:hAnsi="Times New Roman" w:cs="Times New Roman"/>
          <w:sz w:val="28"/>
          <w:szCs w:val="28"/>
        </w:rPr>
        <w:tab/>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гамм до 7 знаков в ключе (натуральный, гармонический, мелодический мажор и минор) от разных ступеней.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различных звукорядов от заданного звука.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мелодических оборотов с использованием хроматических вспомогательных, хроматических проходящих звуков.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хроматической гаммы, оборотов с ее фрагментами.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всех пройденных интервалов от звука и в тональности вверх 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вниз.</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пройденных интервалов от звука и в тональности двухголосно. Пение всех трезвучий от звука и в тональности с обращениями вверх 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вниз.</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7 видов септаккордов от звука вверх и вниз.</w:t>
      </w:r>
    </w:p>
    <w:p w:rsidR="008A223B" w:rsidRPr="00A67187" w:rsidRDefault="00E86A5C">
      <w:pPr>
        <w:tabs>
          <w:tab w:val="right" w:pos="3624"/>
          <w:tab w:val="right" w:pos="4829"/>
          <w:tab w:val="right" w:pos="7378"/>
          <w:tab w:val="right" w:pos="9427"/>
        </w:tabs>
        <w:rPr>
          <w:rFonts w:ascii="Times New Roman" w:hAnsi="Times New Roman" w:cs="Times New Roman"/>
          <w:sz w:val="28"/>
          <w:szCs w:val="28"/>
        </w:rPr>
      </w:pPr>
      <w:r w:rsidRPr="00A67187">
        <w:rPr>
          <w:rFonts w:ascii="Times New Roman" w:hAnsi="Times New Roman" w:cs="Times New Roman"/>
          <w:sz w:val="28"/>
          <w:szCs w:val="28"/>
        </w:rPr>
        <w:t>Пение</w:t>
      </w:r>
      <w:r w:rsidRPr="00A67187">
        <w:rPr>
          <w:rFonts w:ascii="Times New Roman" w:hAnsi="Times New Roman" w:cs="Times New Roman"/>
          <w:sz w:val="28"/>
          <w:szCs w:val="28"/>
        </w:rPr>
        <w:tab/>
        <w:t>одного из</w:t>
      </w:r>
      <w:r w:rsidRPr="00A67187">
        <w:rPr>
          <w:rFonts w:ascii="Times New Roman" w:hAnsi="Times New Roman" w:cs="Times New Roman"/>
          <w:sz w:val="28"/>
          <w:szCs w:val="28"/>
        </w:rPr>
        <w:tab/>
        <w:t>голосов</w:t>
      </w:r>
      <w:r w:rsidRPr="00A67187">
        <w:rPr>
          <w:rFonts w:ascii="Times New Roman" w:hAnsi="Times New Roman" w:cs="Times New Roman"/>
          <w:sz w:val="28"/>
          <w:szCs w:val="28"/>
        </w:rPr>
        <w:tab/>
        <w:t>аккордовой или</w:t>
      </w:r>
      <w:r w:rsidRPr="00A67187">
        <w:rPr>
          <w:rFonts w:ascii="Times New Roman" w:hAnsi="Times New Roman" w:cs="Times New Roman"/>
          <w:sz w:val="28"/>
          <w:szCs w:val="28"/>
        </w:rPr>
        <w:tab/>
        <w:t>интервальной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последовательности с проигрыванием остальных голосов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секвенций (одноголосных, двухголосных, диатонических или модулирующих).</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45</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933825" cy="542925"/>
            <wp:effectExtent l="0" t="0" r="9525" b="9525"/>
            <wp:docPr id="34" name="Рисунок 34" descr="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3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933825" cy="54292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46</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Сольфеджирование, чтение с листа</w:t>
      </w:r>
    </w:p>
    <w:p w:rsidR="008A223B" w:rsidRPr="00A67187" w:rsidRDefault="00E86A5C" w:rsidP="00101E61">
      <w:pPr>
        <w:ind w:firstLine="360"/>
        <w:rPr>
          <w:rFonts w:ascii="Times New Roman" w:hAnsi="Times New Roman" w:cs="Times New Roman"/>
          <w:sz w:val="28"/>
          <w:szCs w:val="28"/>
        </w:rPr>
      </w:pPr>
      <w:r w:rsidRPr="00A67187">
        <w:rPr>
          <w:rFonts w:ascii="Times New Roman" w:hAnsi="Times New Roman" w:cs="Times New Roman"/>
          <w:sz w:val="28"/>
          <w:szCs w:val="28"/>
        </w:rPr>
        <w:t>Разучивание и пение с дирижированием мелодий в пройденных тональностях, включающих хроматические вспомогательные и проходящие</w:t>
      </w:r>
      <w:r w:rsidR="00101E61">
        <w:rPr>
          <w:rFonts w:ascii="Times New Roman" w:hAnsi="Times New Roman" w:cs="Times New Roman"/>
          <w:sz w:val="28"/>
          <w:szCs w:val="28"/>
        </w:rPr>
        <w:t xml:space="preserve"> </w:t>
      </w:r>
      <w:r w:rsidRPr="00A67187">
        <w:rPr>
          <w:rFonts w:ascii="Times New Roman" w:hAnsi="Times New Roman" w:cs="Times New Roman"/>
          <w:sz w:val="28"/>
          <w:szCs w:val="28"/>
        </w:rPr>
        <w:t>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 на секунду и терцию, закрепление навыка транспонирования.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Закрепление навыка чтения с листа и дирижирования. Транспонирование с листа на секунду.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двухголосных примеров гармонического, полифонического склада дуэтом и с собственным исполнением второго голоса на фортепиано и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выученных мелодий, песен, романсов с собственным аккомпанементом на фортепиано по нотам.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 с использованием всех пройденных длительностей и размеров, двухголосные ритмические упражнения в ансамбле и индивидуально, включающие ритмические фигуры: различные виды междутактовых и внутритактовых синкоп, залигованные ноты, различные виды триолей, паузы.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выученных примеров и при чтении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хроматических вспомогательных и проходящих звуков, фрагментов хроматической гаммы в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отклонений и модуляций в родственные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ладовых особенностей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47</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81275" cy="647700"/>
            <wp:effectExtent l="0" t="0" r="9525" b="0"/>
            <wp:docPr id="35" name="Рисунок 35" descr="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3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81275" cy="647700"/>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48</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676525" cy="733425"/>
            <wp:effectExtent l="0" t="0" r="9525" b="9525"/>
            <wp:docPr id="36" name="Рисунок 36" descr="imag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3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76525" cy="733425"/>
                    </a:xfrm>
                    <a:prstGeom prst="rect">
                      <a:avLst/>
                    </a:prstGeom>
                    <a:noFill/>
                    <a:ln>
                      <a:noFill/>
                    </a:ln>
                  </pic:spPr>
                </pic:pic>
              </a:graphicData>
            </a:graphic>
          </wp:inline>
        </w:drawing>
      </w:r>
    </w:p>
    <w:p w:rsidR="008A223B" w:rsidRPr="00A67187" w:rsidRDefault="00E86A5C" w:rsidP="00101E61">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всех пройденных аккордов от звука, функций аккордов в ладу, различных оборотов, последовательностей из нескольких аккордов (8</w:t>
      </w:r>
      <w:r w:rsidRPr="00A67187">
        <w:rPr>
          <w:rFonts w:ascii="Times New Roman" w:hAnsi="Times New Roman" w:cs="Times New Roman"/>
          <w:sz w:val="28"/>
          <w:szCs w:val="28"/>
        </w:rPr>
        <w:softHyphen/>
      </w:r>
      <w:r w:rsidR="00101E61">
        <w:rPr>
          <w:rFonts w:ascii="Times New Roman" w:hAnsi="Times New Roman" w:cs="Times New Roman"/>
          <w:sz w:val="28"/>
          <w:szCs w:val="28"/>
        </w:rPr>
        <w:t>-</w:t>
      </w:r>
      <w:r w:rsidRPr="00A67187">
        <w:rPr>
          <w:rFonts w:ascii="Times New Roman" w:hAnsi="Times New Roman" w:cs="Times New Roman"/>
          <w:sz w:val="28"/>
          <w:szCs w:val="28"/>
        </w:rPr>
        <w:t>10</w:t>
      </w:r>
      <w:r w:rsidRPr="00A67187">
        <w:rPr>
          <w:rFonts w:ascii="Times New Roman" w:hAnsi="Times New Roman" w:cs="Times New Roman"/>
          <w:sz w:val="28"/>
          <w:szCs w:val="28"/>
        </w:rPr>
        <w:tab/>
        <w:t>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49</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857500" cy="600075"/>
            <wp:effectExtent l="0" t="0" r="0" b="9525"/>
            <wp:docPr id="37" name="Рисунок 37" descr="imag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3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57500" cy="6000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50</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362325" cy="542925"/>
            <wp:effectExtent l="0" t="0" r="9525" b="9525"/>
            <wp:docPr id="38" name="Рисунок 38" descr="imag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3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62325" cy="54292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Различные формы устного диктанта, запись мелодий по памяти.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(возможны скачки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шире октавы), изученные ритмические фигуры с различными видами синкоп, триолей, залигованных нот, паузы, отклонения в тональности 1 степени родства. Возможно модулирующее построение в родственные тональности.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51</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00725" cy="447675"/>
            <wp:effectExtent l="0" t="0" r="9525" b="9525"/>
            <wp:docPr id="39" name="Рисунок 39" descr="imag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3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800725" cy="4476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52</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229225" cy="847725"/>
            <wp:effectExtent l="0" t="0" r="9525" b="9525"/>
            <wp:docPr id="40" name="Рисунок 40" descr="imag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4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29225" cy="847725"/>
                    </a:xfrm>
                    <a:prstGeom prst="rect">
                      <a:avLst/>
                    </a:prstGeom>
                    <a:noFill/>
                    <a:ln>
                      <a:noFill/>
                    </a:ln>
                  </pic:spPr>
                </pic:pic>
              </a:graphicData>
            </a:graphic>
          </wp:inline>
        </w:drawing>
      </w:r>
    </w:p>
    <w:p w:rsidR="008A223B" w:rsidRPr="00A67187" w:rsidRDefault="00E86A5C">
      <w:pPr>
        <w:tabs>
          <w:tab w:val="right" w:pos="9374"/>
        </w:tabs>
        <w:ind w:firstLine="360"/>
        <w:rPr>
          <w:rFonts w:ascii="Times New Roman" w:hAnsi="Times New Roman" w:cs="Times New Roman"/>
          <w:sz w:val="28"/>
          <w:szCs w:val="28"/>
        </w:rPr>
      </w:pPr>
      <w:r w:rsidRPr="00A67187">
        <w:rPr>
          <w:rFonts w:ascii="Times New Roman" w:hAnsi="Times New Roman" w:cs="Times New Roman"/>
          <w:sz w:val="28"/>
          <w:szCs w:val="28"/>
        </w:rPr>
        <w:t>Запись несложных двухголосных диктантов (4-8</w:t>
      </w:r>
      <w:r w:rsidRPr="00A67187">
        <w:rPr>
          <w:rFonts w:ascii="Times New Roman" w:hAnsi="Times New Roman" w:cs="Times New Roman"/>
          <w:sz w:val="28"/>
          <w:szCs w:val="28"/>
        </w:rPr>
        <w:tab/>
        <w:t>тактов),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последовательности интервалов.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53</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305425" cy="600075"/>
            <wp:effectExtent l="0" t="0" r="9525" b="9525"/>
            <wp:docPr id="41" name="Рисунок 41" descr="imag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4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05425" cy="6000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 аккордовых последовательностей.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на заданный ритмический рисунок.</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различного характера, формы, жанра.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подголоска к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аккомпанемента к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и запись двухголосных построений.</w:t>
      </w:r>
    </w:p>
    <w:p w:rsidR="008A223B"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и запись аккордовых последовательностей.</w:t>
      </w:r>
    </w:p>
    <w:p w:rsidR="00CE7E3A" w:rsidRPr="00A67187" w:rsidRDefault="00CE7E3A">
      <w:pPr>
        <w:ind w:firstLine="360"/>
        <w:rPr>
          <w:rFonts w:ascii="Times New Roman" w:hAnsi="Times New Roman" w:cs="Times New Roman"/>
          <w:sz w:val="28"/>
          <w:szCs w:val="28"/>
        </w:rPr>
      </w:pPr>
    </w:p>
    <w:p w:rsidR="008A223B" w:rsidRPr="00CE7E3A" w:rsidRDefault="00E86A5C">
      <w:pPr>
        <w:rPr>
          <w:rFonts w:ascii="Times New Roman" w:hAnsi="Times New Roman" w:cs="Times New Roman"/>
          <w:b/>
          <w:sz w:val="28"/>
          <w:szCs w:val="28"/>
        </w:rPr>
      </w:pPr>
      <w:r w:rsidRPr="00CE7E3A">
        <w:rPr>
          <w:rFonts w:ascii="Times New Roman" w:hAnsi="Times New Roman" w:cs="Times New Roman"/>
          <w:b/>
          <w:sz w:val="28"/>
          <w:szCs w:val="28"/>
        </w:rPr>
        <w:t>Нормативный срок обучения 5 лет</w:t>
      </w:r>
    </w:p>
    <w:p w:rsidR="008A223B" w:rsidRPr="00CE7E3A" w:rsidRDefault="00E86A5C" w:rsidP="00CE7E3A">
      <w:pPr>
        <w:pStyle w:val="a7"/>
        <w:numPr>
          <w:ilvl w:val="0"/>
          <w:numId w:val="2"/>
        </w:numPr>
        <w:tabs>
          <w:tab w:val="left" w:pos="917"/>
        </w:tabs>
        <w:rPr>
          <w:rFonts w:ascii="Times New Roman" w:hAnsi="Times New Roman" w:cs="Times New Roman"/>
          <w:b/>
          <w:sz w:val="28"/>
          <w:szCs w:val="28"/>
        </w:rPr>
      </w:pPr>
      <w:r w:rsidRPr="00CE7E3A">
        <w:rPr>
          <w:rFonts w:ascii="Times New Roman" w:hAnsi="Times New Roman" w:cs="Times New Roman"/>
          <w:b/>
          <w:sz w:val="28"/>
          <w:szCs w:val="28"/>
        </w:rPr>
        <w:t>класс</w:t>
      </w:r>
    </w:p>
    <w:p w:rsidR="00CE7E3A" w:rsidRPr="00CE7E3A" w:rsidRDefault="00CE7E3A" w:rsidP="00CE7E3A">
      <w:pPr>
        <w:tabs>
          <w:tab w:val="left" w:pos="917"/>
        </w:tabs>
        <w:rPr>
          <w:rFonts w:ascii="Times New Roman" w:hAnsi="Times New Roman" w:cs="Times New Roman"/>
          <w:b/>
          <w:sz w:val="28"/>
          <w:szCs w:val="28"/>
        </w:rPr>
      </w:pP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Выработка равномерного дыхания, умения распределять его на музыкальную фразу.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Слуховое осознание чистой интонации.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песен-упражнений из 2-3-х соседних звуков с постепенным расширением диапазона и усложнением (с ручными знаками, с названиями нот, на слоги и т.д. по выбору педагога).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мажорных гамм вверх и вниз, отдельных тетрахордов.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тонического трезвучия с разной последовательностью звуков.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устойчивых ступеней, неустойчивых ступеней с разрешениями, опеваний устойчивых ступеней.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мажорного и минорного трезвучия от звука.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чтение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несложных песен с текстом, с сопровождением и без сопровождения.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выученных песен от разных звуков, в пройденных тональностях.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простых мелодий по нотам, с названием нот и тактированием (мелодии включают поступенное движение вверх и вниз, повторяющиеся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звуки, скачки на тонику, ритмические длительности - четверть, две восьмые, половинная) в размер 2/4, половинная с точкой в размере 3/4, целая в размере 4/4, затакт четверть, две восьмые)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мелодий с названием нот и тактированием наизусть.</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Повторение данного ритмического рисунка условно выбранными слогами, простукиванием.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Простукивание, повторение слогами ритмического рисунка прослушанной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Простукивание, исполнение на слоги записанного ритмического рисунка (использование ритмических карточек, таблиц на усмотрение педагога).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Узнавание мелодии по ритмическому рисунку.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Проработка размеров 2/4, 3/4, 4/4, различных ритмических групп с восьмыми, четвертями, половинными.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Навыки тактирования и дирижирования.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Понятие «ритмическое остинато». Исполнение простого ритмического остинато на основе элементарных ритмоформул.</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Использование ритмического остинато как аккомпанемента к выученным песням (возможно с использованием шумовых ударных инструментов).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Исполнение простейших ритмических партитур.</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музыкальных примеров.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в прослушанном музыкальном примере лада, размера, сильных и слабых долей, темпа, количества фраз, структуры.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различных мелодических оборотов, включающих в себя поступенное движение вверх и вниз, повторение звука, скачки на устойчивые звуки.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отдельных ступеней лада.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мажорного и минорного трезвучий в мелодическом и гармоническом звучании.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Работа над развитием музыкальной памяти и внутреннего слуха.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Подготовительные упражнения к диктанту:</w:t>
      </w:r>
    </w:p>
    <w:p w:rsidR="008A223B" w:rsidRPr="00A67187" w:rsidRDefault="00E86A5C">
      <w:pPr>
        <w:tabs>
          <w:tab w:val="left" w:pos="91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запоминание без предварительного пропевания небольшой фразы и воспроизведение ее на нейтральный слог или с текстом;</w:t>
      </w:r>
    </w:p>
    <w:p w:rsidR="008A223B" w:rsidRPr="00A67187" w:rsidRDefault="00E86A5C">
      <w:pPr>
        <w:tabs>
          <w:tab w:val="left" w:pos="91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устные диктанты, воспроизведение на слоги или с названием нот небольших попевок после проигрывания (с тактированием или без);</w:t>
      </w:r>
    </w:p>
    <w:p w:rsidR="008A223B" w:rsidRPr="00A67187" w:rsidRDefault="00E86A5C">
      <w:pPr>
        <w:tabs>
          <w:tab w:val="left" w:pos="91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воспитание навыков нотного письма.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w:t>
      </w:r>
    </w:p>
    <w:p w:rsidR="008A223B" w:rsidRPr="00A67187" w:rsidRDefault="00E86A5C">
      <w:pPr>
        <w:tabs>
          <w:tab w:val="left" w:pos="91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знакомых, ранее выученных мелодий, предварительно спетых с названием звуков,</w:t>
      </w:r>
    </w:p>
    <w:p w:rsidR="008A223B" w:rsidRPr="00A67187" w:rsidRDefault="00E86A5C">
      <w:pPr>
        <w:tabs>
          <w:tab w:val="left" w:pos="914"/>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ритмического рисунка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мелодий в объеме 2-4 тактов (для продвинутых групп - 8 тактов) в пройденных тональностях с использованием пройденных мелодических оборотов и ритмических фигур</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54</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55</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Допевание мелодии на нейтральный слог, с названием звуков.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простейших мелодий на заданный текст.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простейшего ритмического аккомпанемента к проработанным мелодиям.</w:t>
      </w:r>
    </w:p>
    <w:p w:rsidR="008A223B" w:rsidRPr="00A67187" w:rsidRDefault="00E86A5C" w:rsidP="00AF0D29">
      <w:pPr>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мелодии на заданный ритмический рисунок.</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сочиненных мелодий.</w:t>
      </w:r>
    </w:p>
    <w:p w:rsidR="008A223B" w:rsidRPr="00A67187" w:rsidRDefault="00E86A5C">
      <w:pPr>
        <w:tabs>
          <w:tab w:val="left" w:pos="906"/>
        </w:tabs>
        <w:ind w:firstLine="360"/>
        <w:rPr>
          <w:rFonts w:ascii="Times New Roman" w:hAnsi="Times New Roman" w:cs="Times New Roman"/>
          <w:sz w:val="28"/>
          <w:szCs w:val="28"/>
        </w:rPr>
      </w:pPr>
      <w:r w:rsidRPr="00A67187">
        <w:rPr>
          <w:rFonts w:ascii="Times New Roman" w:hAnsi="Times New Roman" w:cs="Times New Roman"/>
          <w:sz w:val="28"/>
          <w:szCs w:val="28"/>
        </w:rPr>
        <w:t>2</w:t>
      </w:r>
      <w:r w:rsidRPr="00A67187">
        <w:rPr>
          <w:rFonts w:ascii="Times New Roman" w:hAnsi="Times New Roman" w:cs="Times New Roman"/>
          <w:sz w:val="28"/>
          <w:szCs w:val="28"/>
        </w:rPr>
        <w:tab/>
        <w:t>класс</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гамм.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верхнего тетрахорда в различных видах минора.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 мажоре и миноре тонического трезвучия, отдельных ступеней, мелодических оборотов, включающих опевания, скачки на устойчивые ступени (по ручным знакам, цифровке, таблице на усмотрение педагога).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пройденных интервалов на ступенях гаммы (м.2, б.2, м.3, б.3, устойчивые ч.4 ,ч.5, ч.8).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пройденных интервалов (терции, кварты, квинты, октавы) двухголосно.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простейших секвенций.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чтение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несложных песен с текстом, выученных на слух (с сопровождением фортепиано и без).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Разучивание по нотам мелодий в пройденных тональностях, в размерах 2/4, 3/4, 4/4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 в пройденные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 листа простых мелодий с названием нот или на нейтральный слог,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простых двухголосных примеров группами, с игрой одного из голосов.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Повторение данного ритмического рисунка на слоги.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Простукивание ритмического рисунка по слуху.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Простукивание ритмического рисунка исполненной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Простукивание ритмического рисунка по записи, по карточкам и т.д.</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Дирижирование в размерах 2/4, 3/4, 4/4.</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фигуры четверть с точкой и восьмая, четыре шестнадцатых, в продвинутых группах - восьмая и две шестнадцатых, две шестнадцатых и восьмая.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Ритмический аккомпанемент к выученным мелодиям.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Ритмическое остинато, ритмические партитуры.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нотных примеров.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лада (мажор, минор трех видов), размера, особенностей структуры, ритма в прослушанном музыкальном построении.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мелодических оборотов, включающих движение по звукам тонического трезвучия, опевания устойчивых ступеней, разрешения неустойчивых ступеней в устойчивые.</w:t>
      </w:r>
    </w:p>
    <w:p w:rsidR="008A223B" w:rsidRPr="00A67187" w:rsidRDefault="00E86A5C">
      <w:pPr>
        <w:tabs>
          <w:tab w:val="left" w:pos="2606"/>
          <w:tab w:val="left" w:pos="4516"/>
          <w:tab w:val="right" w:pos="9398"/>
        </w:tabs>
        <w:ind w:firstLine="360"/>
        <w:rPr>
          <w:rFonts w:ascii="Times New Roman" w:hAnsi="Times New Roman" w:cs="Times New Roman"/>
          <w:sz w:val="28"/>
          <w:szCs w:val="28"/>
        </w:rPr>
      </w:pPr>
      <w:r w:rsidRPr="00A67187">
        <w:rPr>
          <w:rFonts w:ascii="Times New Roman" w:hAnsi="Times New Roman" w:cs="Times New Roman"/>
          <w:sz w:val="28"/>
          <w:szCs w:val="28"/>
        </w:rPr>
        <w:t>Определение</w:t>
      </w:r>
      <w:r w:rsidRPr="00A67187">
        <w:rPr>
          <w:rFonts w:ascii="Times New Roman" w:hAnsi="Times New Roman" w:cs="Times New Roman"/>
          <w:sz w:val="28"/>
          <w:szCs w:val="28"/>
        </w:rPr>
        <w:tab/>
        <w:t>пройденных</w:t>
      </w:r>
      <w:r w:rsidRPr="00A67187">
        <w:rPr>
          <w:rFonts w:ascii="Times New Roman" w:hAnsi="Times New Roman" w:cs="Times New Roman"/>
          <w:sz w:val="28"/>
          <w:szCs w:val="28"/>
        </w:rPr>
        <w:tab/>
        <w:t>интервалов в гармоническом</w:t>
      </w:r>
      <w:r w:rsidRPr="00A67187">
        <w:rPr>
          <w:rFonts w:ascii="Times New Roman" w:hAnsi="Times New Roman" w:cs="Times New Roman"/>
          <w:sz w:val="28"/>
          <w:szCs w:val="28"/>
        </w:rPr>
        <w:tab/>
        <w:t>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мелодическом звучании.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мажорного и минорного трезвучия в гармоническом и мелодическом звучании.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Продолжение работы над развитием музыкальной памяти и внутреннего слуха (устные диктанты, запись выученных мелодий по памяти).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объеме 4-8 тактов с предварительным разбором, в пройденных тональностях, включающий знакомые мелодические и ритмические обороты, затакты (две восьмые, четверть, восьмая), паузы четвертные, восьмые.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57</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58</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Запись мелодий, подобранных на фортепиано.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Досочинение мелодии (на нейтральный слог, с названием звуков). Сочинение мелодических вариантов фразы.</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мелодии на заданный ритм.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мелодии на заданный текст.</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Запоминание запись сочиненных мелодий.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Подбор баса к мелодии.</w:t>
      </w:r>
    </w:p>
    <w:p w:rsidR="008A223B" w:rsidRPr="00A67187" w:rsidRDefault="00E86A5C">
      <w:pPr>
        <w:tabs>
          <w:tab w:val="left" w:pos="931"/>
        </w:tabs>
        <w:rPr>
          <w:rFonts w:ascii="Times New Roman" w:hAnsi="Times New Roman" w:cs="Times New Roman"/>
          <w:sz w:val="28"/>
          <w:szCs w:val="28"/>
        </w:rPr>
      </w:pPr>
      <w:r w:rsidRPr="00A67187">
        <w:rPr>
          <w:rFonts w:ascii="Times New Roman" w:hAnsi="Times New Roman" w:cs="Times New Roman"/>
          <w:sz w:val="28"/>
          <w:szCs w:val="28"/>
        </w:rPr>
        <w:t>3</w:t>
      </w:r>
      <w:r w:rsidRPr="00A67187">
        <w:rPr>
          <w:rFonts w:ascii="Times New Roman" w:hAnsi="Times New Roman" w:cs="Times New Roman"/>
          <w:sz w:val="28"/>
          <w:szCs w:val="28"/>
        </w:rPr>
        <w:tab/>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мажорных и минорных гамм (три вида минора), отдельных тетрахордов.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тонических трезвучий с обращениями.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главных трезвучий лада с разрешениями.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устойчивых и неустойчивых звуков с разрешениями, опеваний. Пение диатонических секвенций с использованием пройденных мелодических и ритмических оборотов.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пройденных интервалов на ступенях тональности и от звука вверх и вниз.</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интервалов двухголосно.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мажорного и минорного трезвучия трёхголосно.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доминантового септаккорда с разрешением в мажоре и гармоническом миноре.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диатонических секвенций, включающих пройденные обороты. Пример 59</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и чтение с листа</w:t>
      </w:r>
    </w:p>
    <w:p w:rsidR="008A223B" w:rsidRPr="00A67187" w:rsidRDefault="00E86A5C">
      <w:pPr>
        <w:tabs>
          <w:tab w:val="right" w:pos="7488"/>
          <w:tab w:val="right" w:pos="8986"/>
        </w:tabs>
        <w:ind w:firstLine="360"/>
        <w:rPr>
          <w:rFonts w:ascii="Times New Roman" w:hAnsi="Times New Roman" w:cs="Times New Roman"/>
          <w:sz w:val="28"/>
          <w:szCs w:val="28"/>
        </w:rPr>
      </w:pPr>
      <w:r w:rsidRPr="00A67187">
        <w:rPr>
          <w:rFonts w:ascii="Times New Roman" w:hAnsi="Times New Roman" w:cs="Times New Roman"/>
          <w:sz w:val="28"/>
          <w:szCs w:val="28"/>
        </w:rPr>
        <w:t>Пение в пройденных тональностях более сложных песен, выученных на слух и по нотам, с названием звуков и с текстом, включающих основные изученные интонационные обороты и</w:t>
      </w:r>
      <w:r w:rsidRPr="00A67187">
        <w:rPr>
          <w:rFonts w:ascii="Times New Roman" w:hAnsi="Times New Roman" w:cs="Times New Roman"/>
          <w:sz w:val="28"/>
          <w:szCs w:val="28"/>
        </w:rPr>
        <w:tab/>
        <w:t>ритмические</w:t>
      </w:r>
      <w:r w:rsidRPr="00A67187">
        <w:rPr>
          <w:rFonts w:ascii="Times New Roman" w:hAnsi="Times New Roman" w:cs="Times New Roman"/>
          <w:sz w:val="28"/>
          <w:szCs w:val="28"/>
        </w:rPr>
        <w:tab/>
        <w:t>фигуры, 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 листа мелодий в пройденных тональностях, включающих движение по звукам тонического трезвучия и его обращений, движение по звукам главных трезвучий лада, доминантового септаккорда, скачки на пройденные интервалы.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Разучивание и пение по нотам двухголосных примеров группами, дуэтом, с одновременной игрой второго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 в пройденные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 с использованием пройденных длительностей: простукивание ритмического рисунка по нотной записи, по слуху.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фигуры восьмая и две шестнадцатых, две шестнадцатых и восьмая, пунктирный ритм в размерах 2/4, 3/4, 4/4.</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Размер 3/8, основные ритмические фигуры.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Затакты восьмая, две восьмые, три восьмые.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Ритмический аккомпанемент.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Ритмическое остинато.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партитуры (ритмическое двухголосие двумя руками).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выученных и незнакомых примеров.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лада, размера, структуры, ритмических особенностей, знакомых мелодических оборотов в прослушанном музыкальном построении.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интервалов в гармоническом и мелодическом звучании от звука, в ладу, последовательностей в ладу из 3 интервалов. Пример 60</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мажорного и минорного трезвучия и его обращений в гармоническом и мелодическом звучании, взятых от звука.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функциональной краски главных трезвучий, доминантового септаккорда в пройденных тональностях.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Различные формы устного диктанта.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выученных мелодий.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пройденных тональностях, в объеме 4-8 тактов, включающий знакомые мелодические обороты, ритмические фигуры, затакты, в размерах 2/4, 3/4, 4/4.</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61</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648325" cy="485775"/>
            <wp:effectExtent l="0" t="0" r="9525" b="9525"/>
            <wp:docPr id="42" name="Рисунок 42" descr="image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4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648325" cy="4857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на заданный ритм.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на данный текст.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второго предложения (с повтором начала, в параллельной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мелодии с использованием изученных мелодических и ритмических оборотов, в пройденных размерах.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аккомпанемента из предложенных аккордов.</w:t>
      </w:r>
    </w:p>
    <w:p w:rsidR="008A223B" w:rsidRPr="00A67187" w:rsidRDefault="00E86A5C">
      <w:pPr>
        <w:tabs>
          <w:tab w:val="left" w:pos="906"/>
        </w:tabs>
        <w:ind w:firstLine="360"/>
        <w:rPr>
          <w:rFonts w:ascii="Times New Roman" w:hAnsi="Times New Roman" w:cs="Times New Roman"/>
          <w:sz w:val="28"/>
          <w:szCs w:val="28"/>
        </w:rPr>
      </w:pPr>
      <w:r w:rsidRPr="00A67187">
        <w:rPr>
          <w:rFonts w:ascii="Times New Roman" w:hAnsi="Times New Roman" w:cs="Times New Roman"/>
          <w:sz w:val="28"/>
          <w:szCs w:val="28"/>
        </w:rPr>
        <w:t>4</w:t>
      </w:r>
      <w:r w:rsidRPr="00A67187">
        <w:rPr>
          <w:rFonts w:ascii="Times New Roman" w:hAnsi="Times New Roman" w:cs="Times New Roman"/>
          <w:sz w:val="28"/>
          <w:szCs w:val="28"/>
        </w:rPr>
        <w:tab/>
        <w:t>класс</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гамм в пройденных тональностях (до 5 знаков в ключе).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отдельных ступеней, мелодических оборотов.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трезвучий главных ступеней с обращениями и разрешениями, доминантового септаккорда с разрешением, уменьшенного трезвучия на VII ступени с разрешением, обращений доминантового септаккорда с разрешением.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ранее пройденных интервалов в тональности и от звука вверх 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вниз.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последовательности интервалов одноголосно и двухголосно группами.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 из голосов в двухголосном упражнении с проигрыванием другого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диатонических секвенций с использованием пройденных мелодических и ритмических оборотов.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63</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371850" cy="542925"/>
            <wp:effectExtent l="0" t="0" r="0" b="9525"/>
            <wp:docPr id="43" name="Рисунок 43" descr="image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4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371850" cy="54292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Сольфеджирование, пение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мелодий с более сложными мелодическими и ритмическими оборотами, с отклонениями в тональность доминанты и параллельную тональность, включающих изученные мелодические и ритмические обороты, в пройденных тональностях, в пройденных размерах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мелодий с листа, в пройденных тональностях и размерах, включающих движение по звукам главных трезвучий, доминантового септаккорда с обращениями,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 из голосов двухголосного примера с одновременным проигрыванием другого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 в пройденные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 в размерах 2/4, %, 4/4 с использованием ритмических групп четверть с точкой и две шестнадцатые, триоль, синкопа, в размерах 3/8 и 6/8 с восьмыми и четвертями.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Ритмический аккомпанемент к исполняемым мелодиям.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Двухголосные ритмические упражнения группами и индивидуально (двумя руками).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 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нотных примеров (выученных и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лада (включая наличие простейших отклонений и модуляций), размера, структуры, ритмических особенностей, знакомых мелодических оборотов в прослушанном музыкальном построении.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пройденных интервалов в ладу и от звука в гармоническом и мелодическом звучании.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последовательности из 4-5 интервалов в ладу.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64</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009775" cy="523875"/>
            <wp:effectExtent l="0" t="0" r="9525" b="9525"/>
            <wp:docPr id="44" name="Рисунок 44" descr="image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4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009775" cy="5238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65</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пройденных аккордов в тональности и от звука. Определение на слух последовательности из 3-5 аккордов в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66</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67</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866900" cy="485775"/>
            <wp:effectExtent l="0" t="0" r="0" b="9525"/>
            <wp:docPr id="45" name="Рисунок 45" descr="imag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4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66900" cy="4857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Различные формы устных диктантов.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мелодий по памяти.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пройденных тональностях в объеме 8-10 тактов, включающий пройденные мелодические обороты, ритмические группы в размерах 2/4, 3/4, 4/4, для подвинутых групп - модулирующие диктанты в тональность доминанты или параллельную.</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68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69</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мелодических и ритмических вариантов фразы, предложения.</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866900" cy="523875"/>
            <wp:effectExtent l="0" t="0" r="0" b="9525"/>
            <wp:docPr id="46" name="Рисунок 46" descr="image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4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66900" cy="52387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с использованием интонаций пройденных интервалов, аккордов, мелодических оборотов, включающих движения по главных трезвучиям, доминантовому септаккорду и их обращениям.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баса и аккомпанемента к мелодии из главных 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мелодий на заданный ритмический рисунок или с использованием пройденных ритмических оборотов.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мелодий с собственным сочиненным аккомпанементом.</w:t>
      </w:r>
    </w:p>
    <w:p w:rsidR="008A223B" w:rsidRPr="00A67187" w:rsidRDefault="00E86A5C">
      <w:pPr>
        <w:tabs>
          <w:tab w:val="left" w:pos="911"/>
        </w:tabs>
        <w:ind w:firstLine="360"/>
        <w:rPr>
          <w:rFonts w:ascii="Times New Roman" w:hAnsi="Times New Roman" w:cs="Times New Roman"/>
          <w:sz w:val="28"/>
          <w:szCs w:val="28"/>
        </w:rPr>
      </w:pPr>
      <w:r w:rsidRPr="00A67187">
        <w:rPr>
          <w:rFonts w:ascii="Times New Roman" w:hAnsi="Times New Roman" w:cs="Times New Roman"/>
          <w:sz w:val="28"/>
          <w:szCs w:val="28"/>
        </w:rPr>
        <w:t>5</w:t>
      </w:r>
      <w:r w:rsidRPr="00A67187">
        <w:rPr>
          <w:rFonts w:ascii="Times New Roman" w:hAnsi="Times New Roman" w:cs="Times New Roman"/>
          <w:sz w:val="28"/>
          <w:szCs w:val="28"/>
        </w:rPr>
        <w:tab/>
        <w:t>класс</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всех гамм (мажор - натуральный и гармонический вид, минор - три вида).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отдельных ступеней и мелодических оборотов, включающих простейшие альтерации ступеней.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диатонических секвенций с использованием пройденных мелодических и ритмических оборотов.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70</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810000" cy="571500"/>
            <wp:effectExtent l="0" t="0" r="0" b="0"/>
            <wp:docPr id="47" name="Рисунок 47" descr="imag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4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10000" cy="571500"/>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всех пройденных интервалов от звука вверх и вниз.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всех пройденных интервалов в тональности, в том числе тритонов на II и VI ступенях минора и гармонического мажора, характерных интервалов в гармоническом мажоре и миноре.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интервальных последовательностей одноголосно и двухголосно, с исполнением второго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всех пройденных аккордов от звука и в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последовательности аккордов одноголосно и группами.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и чтение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более сложных мелодий в пройденных тональностях, включающих элементы хроматизма и модуляций, пройденные ритмические группы,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с листа мелодий, включающих знакомые мелодические обороты,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двухголосных примеров дуэтами, с собственным исполнением второго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выученных мелодий (песен) с собственным аккомпанементом на фортепиано по нотам.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 в другие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 с использованием ритмических групп с залигованными нотами, внутритактовых, меджутактовых синкоп в размерах 2/4, 3/4, 4/4, с использованием ритмических фигур с шестнадцатыми в размерах 3/8, 6/8.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Ритмический аккомпанемент к мелодиям.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Двухголосные ритмические упражнения группами и индивидуально.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выученных и незнакомых примеров.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лада, размера, структуры, ритмических особенностей, наличия отклонений и модуляций в прослушанном музыкальном построении.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мелодических оборотов, включающих движение по звукам обращений главных трезвучий, доминантового септаккорда, по звукам уменьшенного трезвучия и вводных септаккордов.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мелодических оборотов, включающих интонации тритонов, характерных интервалов, остальных пройденных интервалов.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всех пройденных интервалов в гармоническом звучании отдельно от звука или в тональности, последовательности из 4-6 интервалов в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71</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819275" cy="533400"/>
            <wp:effectExtent l="0" t="0" r="9525" b="0"/>
            <wp:docPr id="48" name="Рисунок 48" descr="imag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4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19275" cy="533400"/>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72</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781175" cy="533400"/>
            <wp:effectExtent l="0" t="0" r="9525" b="0"/>
            <wp:docPr id="49" name="Рисунок 49" descr="imag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4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81175" cy="533400"/>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всех пройденных аккордов в гармоническом звучании отдельно от звука или в тональности, последовательности из 4-6 аккордов в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73</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990725" cy="609600"/>
            <wp:effectExtent l="0" t="0" r="9525" b="0"/>
            <wp:docPr id="50" name="Рисунок 50" descr="imag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5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90725" cy="609600"/>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74</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876425" cy="542925"/>
            <wp:effectExtent l="0" t="0" r="9525" b="9525"/>
            <wp:docPr id="51" name="Рисунок 51" descr="imag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5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76425" cy="54292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Различные формы устного диктанта.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знакомых мелодий по памяти.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объеме 8-10 тактов, в пройденных размерах, включающий изученные мелодические обороты, в том числе с хроматическими звуками, отклонениями, изученные ритмические обороты, в том числе с залигованными нотами, разными видами синкоп.</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75</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76 Творческие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разного характера, жанра. Мелодий с интонациями пройденных интервалов, движением по звукам изученных аккордов, с использованием хроматических звуков.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Подбор аккомпанемента к мелодиям.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Подбор второго голоса к мелодии.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Сочинение интервальных и аккордовых последовательностей.</w:t>
      </w:r>
    </w:p>
    <w:p w:rsidR="008A223B" w:rsidRPr="00A67187" w:rsidRDefault="00E86A5C">
      <w:pPr>
        <w:tabs>
          <w:tab w:val="left" w:pos="906"/>
        </w:tabs>
        <w:rPr>
          <w:rFonts w:ascii="Times New Roman" w:hAnsi="Times New Roman" w:cs="Times New Roman"/>
          <w:sz w:val="28"/>
          <w:szCs w:val="28"/>
        </w:rPr>
      </w:pPr>
      <w:r w:rsidRPr="00A67187">
        <w:rPr>
          <w:rFonts w:ascii="Times New Roman" w:hAnsi="Times New Roman" w:cs="Times New Roman"/>
          <w:sz w:val="28"/>
          <w:szCs w:val="28"/>
        </w:rPr>
        <w:t>6</w:t>
      </w:r>
      <w:r w:rsidRPr="00A67187">
        <w:rPr>
          <w:rFonts w:ascii="Times New Roman" w:hAnsi="Times New Roman" w:cs="Times New Roman"/>
          <w:sz w:val="28"/>
          <w:szCs w:val="28"/>
        </w:rPr>
        <w:tab/>
        <w:t>класс</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p>
    <w:p w:rsidR="008A223B" w:rsidRPr="00A67187" w:rsidRDefault="00101E61">
      <w:pPr>
        <w:tabs>
          <w:tab w:val="left" w:pos="5524"/>
        </w:tabs>
        <w:rPr>
          <w:rFonts w:ascii="Times New Roman" w:hAnsi="Times New Roman" w:cs="Times New Roman"/>
          <w:sz w:val="28"/>
          <w:szCs w:val="28"/>
        </w:rPr>
      </w:pPr>
      <w:r>
        <w:rPr>
          <w:rFonts w:ascii="Times New Roman" w:hAnsi="Times New Roman" w:cs="Times New Roman"/>
          <w:sz w:val="28"/>
          <w:szCs w:val="28"/>
        </w:rPr>
        <w:t xml:space="preserve">Пение гамм до 7 знаков в ключе </w:t>
      </w:r>
      <w:r w:rsidR="00E86A5C" w:rsidRPr="00A67187">
        <w:rPr>
          <w:rFonts w:ascii="Times New Roman" w:hAnsi="Times New Roman" w:cs="Times New Roman"/>
          <w:sz w:val="28"/>
          <w:szCs w:val="28"/>
        </w:rPr>
        <w:t>(</w:t>
      </w:r>
      <w:r>
        <w:rPr>
          <w:rFonts w:ascii="Times New Roman" w:hAnsi="Times New Roman" w:cs="Times New Roman"/>
          <w:sz w:val="28"/>
          <w:szCs w:val="28"/>
        </w:rPr>
        <w:t>натуральный,гармоническ</w:t>
      </w:r>
      <w:r w:rsidR="00E86A5C" w:rsidRPr="00A67187">
        <w:rPr>
          <w:rFonts w:ascii="Times New Roman" w:hAnsi="Times New Roman" w:cs="Times New Roman"/>
          <w:sz w:val="28"/>
          <w:szCs w:val="28"/>
        </w:rPr>
        <w:t>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мелодический мажор и минор) от разных ступеней.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мелодических оборотов с использованием хроматических вспомогательных, хроматических проходящих звуков.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хроматической гаммы, мелодических оборотов с ее фрагментами.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всех пройденных интервалов от звука и в тональности вверх и</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вниз.</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Пение пройденных интервалов от звука и в тональности двухголосно. Пение всех трезвучий от звука вверх и вниз.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главных трезвучий с обращениями в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главных септаккордов в тональности вверх и вниз.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 из голосов аккордовой или интервальной последовательности с проигрыванием остальных голосов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одноголосных секвенций (диатонических или модулирующих).</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77</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Сольфеджирование, чтение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Транспонирование выученных мелодий на секунду.</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Закрепление навыка чтения с листа и дирижирования.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двухголосных примеров гармонического, полифонического склада дуэтом и с собственным исполнением второго голоса на фортепиано.</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Пение выученных мелодий, песен, романсов с собственным аккомпанементом на фортепиано по нотам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упражнения с использованием всех пройденных длительностей и размеров, двухголосные ритмические упражнения в ансамбле и индивидуально, включающих ритмические фигуры: различные виды междутактовых и внутритактовых синкоп, залигованные ноты, различные виды триолей, паузы.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Ритмические диктанты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Сольмизация выученных примеров и при чтении с листа.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Слуховой анализ</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p>
    <w:p w:rsidR="008A223B" w:rsidRPr="00A67187" w:rsidRDefault="00E86A5C">
      <w:pPr>
        <w:tabs>
          <w:tab w:val="right" w:pos="9409"/>
        </w:tabs>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мелодических оборотов, включающих движение по звукам пройденных септаккордов, увеличенного трезвучия,</w:t>
      </w:r>
      <w:r w:rsidRPr="00A67187">
        <w:rPr>
          <w:rFonts w:ascii="Times New Roman" w:hAnsi="Times New Roman" w:cs="Times New Roman"/>
          <w:sz w:val="28"/>
          <w:szCs w:val="28"/>
        </w:rPr>
        <w:tab/>
        <w:t>скачки на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пройденные интервалы.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хроматических вспомогательных и проходящих звуков, фрагментов хроматической гаммы в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отклонений и модуляций в родственные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(6-8 интервалов).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78</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79</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019300" cy="457200"/>
            <wp:effectExtent l="0" t="0" r="0" b="0"/>
            <wp:docPr id="52" name="Рисунок 52" descr="image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5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19300" cy="457200"/>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Определение всех пройденных аккордов от звука, функций аккордов в ладу, различных оборотов, последовательностей из нескольких аккордов (6-8 аккордов).</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80</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981200" cy="504825"/>
            <wp:effectExtent l="0" t="0" r="0" b="9525"/>
            <wp:docPr id="53" name="Рисунок 53" descr="image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age5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81200" cy="50482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81</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90800" cy="485775"/>
            <wp:effectExtent l="0" t="0" r="0" b="9525"/>
            <wp:docPr id="54" name="Рисунок 54" descr="image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age5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90800" cy="485775"/>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Музыкальный диктант</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Различные формы устного диктанта, запись мелодий по памяти.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паузы, отклонения в тональности 1 степени родства. Возможно модулирующее построение в родственные тональности.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Пример 82</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53125" cy="990600"/>
            <wp:effectExtent l="0" t="0" r="9525" b="0"/>
            <wp:docPr id="55" name="Рисунок 55" descr="imag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5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53125" cy="990600"/>
                    </a:xfrm>
                    <a:prstGeom prst="rect">
                      <a:avLst/>
                    </a:prstGeom>
                    <a:noFill/>
                    <a:ln>
                      <a:noFill/>
                    </a:ln>
                  </pic:spPr>
                </pic:pic>
              </a:graphicData>
            </a:graphic>
          </wp:inline>
        </w:drawing>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Пример 83</w:t>
      </w:r>
    </w:p>
    <w:p w:rsidR="008A223B" w:rsidRPr="00A67187" w:rsidRDefault="00A671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362575" cy="1076325"/>
            <wp:effectExtent l="0" t="0" r="9525" b="9525"/>
            <wp:docPr id="56" name="Рисунок 56" descr="image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age5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362575" cy="1076325"/>
                    </a:xfrm>
                    <a:prstGeom prst="rect">
                      <a:avLst/>
                    </a:prstGeom>
                    <a:noFill/>
                    <a:ln>
                      <a:noFill/>
                    </a:ln>
                  </pic:spPr>
                </pic:pic>
              </a:graphicData>
            </a:graphic>
          </wp:inline>
        </w:drawing>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интервальной последовательности.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Запись аккордовых последовательностей.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Творческие задания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на заданный ритмический рисунок.</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Импровизация и сочинение мелодий различного характера, формы, жанра.</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подголоска к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Подбор аккомпанемента к мелодии.</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и запись двухголосных построений.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Сочинение и запись аккордовых последовательностей.</w:t>
      </w:r>
    </w:p>
    <w:p w:rsidR="008A223B" w:rsidRPr="00A67187" w:rsidRDefault="00E86A5C">
      <w:pPr>
        <w:tabs>
          <w:tab w:val="left" w:pos="1080"/>
        </w:tabs>
        <w:ind w:firstLine="360"/>
        <w:rPr>
          <w:rFonts w:ascii="Times New Roman" w:hAnsi="Times New Roman" w:cs="Times New Roman"/>
          <w:sz w:val="28"/>
          <w:szCs w:val="28"/>
        </w:rPr>
      </w:pPr>
      <w:r w:rsidRPr="00A67187">
        <w:rPr>
          <w:rFonts w:ascii="Times New Roman" w:hAnsi="Times New Roman" w:cs="Times New Roman"/>
          <w:sz w:val="28"/>
          <w:szCs w:val="28"/>
        </w:rPr>
        <w:t>2.</w:t>
      </w:r>
      <w:r w:rsidRPr="00A67187">
        <w:rPr>
          <w:rFonts w:ascii="Times New Roman" w:hAnsi="Times New Roman" w:cs="Times New Roman"/>
          <w:sz w:val="28"/>
          <w:szCs w:val="28"/>
        </w:rPr>
        <w:tab/>
        <w:t>Методические рекомендации по организации самостоятельной</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работы учащихся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Самостоятельная 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(сольфеджирование,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сольфеджированию. Ученик должен иметь возможность проверить чистоту своей интонации и научиться это делать самостоятельно на фортепиано (или на своем инструменте).</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Организация занятий</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пройденного, а также включать разные формы работы:</w:t>
      </w:r>
    </w:p>
    <w:p w:rsidR="008A223B" w:rsidRPr="00A67187" w:rsidRDefault="00E86A5C">
      <w:pPr>
        <w:tabs>
          <w:tab w:val="left" w:pos="878"/>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выполнение теоретического (возможно письменного) задания,</w:t>
      </w:r>
    </w:p>
    <w:p w:rsidR="008A223B" w:rsidRPr="00A67187" w:rsidRDefault="00E86A5C">
      <w:pPr>
        <w:tabs>
          <w:tab w:val="left" w:pos="878"/>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сольфеджирование мелодий по нотам,</w:t>
      </w:r>
    </w:p>
    <w:p w:rsidR="008A223B" w:rsidRPr="00A67187" w:rsidRDefault="00E86A5C">
      <w:pPr>
        <w:tabs>
          <w:tab w:val="left" w:pos="878"/>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разучивание мелодий наизусть,</w:t>
      </w:r>
    </w:p>
    <w:p w:rsidR="008A223B" w:rsidRPr="00A67187" w:rsidRDefault="00E86A5C">
      <w:pPr>
        <w:tabs>
          <w:tab w:val="left" w:pos="878"/>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транспонирование,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интонационные упражнения (пение гамм, оборотов, интервалов,</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аккордов),</w:t>
      </w:r>
    </w:p>
    <w:p w:rsidR="008A223B" w:rsidRPr="00A67187" w:rsidRDefault="00E86A5C">
      <w:pPr>
        <w:tabs>
          <w:tab w:val="left" w:pos="1397"/>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исполнение двухголосных примеров с собственным</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аккомпанементом,</w:t>
      </w:r>
    </w:p>
    <w:p w:rsidR="008A223B" w:rsidRPr="00A67187" w:rsidRDefault="00E86A5C">
      <w:pPr>
        <w:tabs>
          <w:tab w:val="left" w:pos="878"/>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игру на фортепиано интервалов, аккордов, последовательностей,</w:t>
      </w:r>
    </w:p>
    <w:p w:rsidR="008A223B" w:rsidRPr="00A67187" w:rsidRDefault="00E86A5C">
      <w:pPr>
        <w:tabs>
          <w:tab w:val="left" w:pos="878"/>
        </w:tabs>
        <w:ind w:firstLine="360"/>
        <w:rPr>
          <w:rFonts w:ascii="Times New Roman" w:hAnsi="Times New Roman" w:cs="Times New Roman"/>
          <w:sz w:val="28"/>
          <w:szCs w:val="28"/>
        </w:rPr>
      </w:pPr>
      <w:r w:rsidRPr="00A67187">
        <w:rPr>
          <w:rFonts w:ascii="Times New Roman" w:hAnsi="Times New Roman" w:cs="Times New Roman"/>
          <w:sz w:val="28"/>
          <w:szCs w:val="28"/>
        </w:rPr>
        <w:t>-</w:t>
      </w:r>
      <w:r w:rsidRPr="00A67187">
        <w:rPr>
          <w:rFonts w:ascii="Times New Roman" w:hAnsi="Times New Roman" w:cs="Times New Roman"/>
          <w:sz w:val="28"/>
          <w:szCs w:val="28"/>
        </w:rPr>
        <w:tab/>
        <w:t>ритмические упражнения,</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 творческие задания (подбор баса, аккомпанемента, сочинение</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мелодии, ритмического рисунка).</w:t>
      </w:r>
    </w:p>
    <w:p w:rsidR="008A223B" w:rsidRPr="00A67187" w:rsidRDefault="00E86A5C">
      <w:pPr>
        <w:tabs>
          <w:tab w:val="center" w:pos="3302"/>
          <w:tab w:val="right" w:pos="6322"/>
          <w:tab w:val="right" w:pos="9372"/>
        </w:tabs>
        <w:ind w:firstLine="360"/>
        <w:rPr>
          <w:rFonts w:ascii="Times New Roman" w:hAnsi="Times New Roman" w:cs="Times New Roman"/>
          <w:sz w:val="28"/>
          <w:szCs w:val="28"/>
        </w:rPr>
      </w:pPr>
      <w:r w:rsidRPr="00A67187">
        <w:rPr>
          <w:rFonts w:ascii="Times New Roman" w:hAnsi="Times New Roman" w:cs="Times New Roman"/>
          <w:sz w:val="28"/>
          <w:szCs w:val="28"/>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w:t>
      </w:r>
      <w:r w:rsidRPr="00A67187">
        <w:rPr>
          <w:rFonts w:ascii="Times New Roman" w:hAnsi="Times New Roman" w:cs="Times New Roman"/>
          <w:sz w:val="28"/>
          <w:szCs w:val="28"/>
        </w:rPr>
        <w:tab/>
        <w:t>интервальные,</w:t>
      </w:r>
      <w:r w:rsidRPr="00A67187">
        <w:rPr>
          <w:rFonts w:ascii="Times New Roman" w:hAnsi="Times New Roman" w:cs="Times New Roman"/>
          <w:sz w:val="28"/>
          <w:szCs w:val="28"/>
        </w:rPr>
        <w:tab/>
        <w:t>аккордовые</w:t>
      </w:r>
      <w:r w:rsidRPr="00A67187">
        <w:rPr>
          <w:rFonts w:ascii="Times New Roman" w:hAnsi="Times New Roman" w:cs="Times New Roman"/>
          <w:sz w:val="28"/>
          <w:szCs w:val="28"/>
        </w:rPr>
        <w:tab/>
        <w:t>последовательности,</w:t>
      </w:r>
    </w:p>
    <w:p w:rsidR="008A223B" w:rsidRPr="00A67187" w:rsidRDefault="00E86A5C">
      <w:pPr>
        <w:tabs>
          <w:tab w:val="right" w:pos="9372"/>
        </w:tabs>
        <w:rPr>
          <w:rFonts w:ascii="Times New Roman" w:hAnsi="Times New Roman" w:cs="Times New Roman"/>
          <w:sz w:val="28"/>
          <w:szCs w:val="28"/>
        </w:rPr>
      </w:pPr>
      <w:r w:rsidRPr="00A67187">
        <w:rPr>
          <w:rFonts w:ascii="Times New Roman" w:hAnsi="Times New Roman" w:cs="Times New Roman"/>
          <w:sz w:val="28"/>
          <w:szCs w:val="28"/>
        </w:rPr>
        <w:t>интонационные упражнения).</w:t>
      </w:r>
      <w:r w:rsidRPr="00A67187">
        <w:rPr>
          <w:rFonts w:ascii="Times New Roman" w:hAnsi="Times New Roman" w:cs="Times New Roman"/>
          <w:sz w:val="28"/>
          <w:szCs w:val="28"/>
        </w:rPr>
        <w:tab/>
        <w:t>Ученикам надо объяснить, как можно</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8A223B" w:rsidRPr="00A67187" w:rsidRDefault="00E86A5C">
      <w:pPr>
        <w:tabs>
          <w:tab w:val="left" w:pos="1397"/>
        </w:tabs>
        <w:ind w:firstLine="360"/>
        <w:outlineLvl w:val="2"/>
        <w:rPr>
          <w:rFonts w:ascii="Times New Roman" w:hAnsi="Times New Roman" w:cs="Times New Roman"/>
          <w:sz w:val="28"/>
          <w:szCs w:val="28"/>
        </w:rPr>
      </w:pPr>
      <w:bookmarkStart w:id="30" w:name="bookmark30"/>
      <w:r w:rsidRPr="00A67187">
        <w:rPr>
          <w:rFonts w:ascii="Times New Roman" w:hAnsi="Times New Roman" w:cs="Times New Roman"/>
          <w:sz w:val="28"/>
          <w:szCs w:val="28"/>
        </w:rPr>
        <w:t>VI.</w:t>
      </w:r>
      <w:r w:rsidRPr="00A67187">
        <w:rPr>
          <w:rFonts w:ascii="Times New Roman" w:hAnsi="Times New Roman" w:cs="Times New Roman"/>
          <w:sz w:val="28"/>
          <w:szCs w:val="28"/>
        </w:rPr>
        <w:tab/>
        <w:t>Список рекомендуемой учебно-методической литературы</w:t>
      </w:r>
      <w:bookmarkEnd w:id="30"/>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Учебная литература</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1.</w:t>
      </w:r>
      <w:r w:rsidRPr="00A67187">
        <w:rPr>
          <w:rFonts w:ascii="Times New Roman" w:hAnsi="Times New Roman" w:cs="Times New Roman"/>
          <w:sz w:val="28"/>
          <w:szCs w:val="28"/>
        </w:rPr>
        <w:tab/>
        <w:t>Баева Н., Зебряк Т. Сольфеджио 1 -2 класс. «Кифара», 2006</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2. Давыдова Е., Запорожец С. Сольфеджио. 3 класс. М. «Музыка»</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1993</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3.</w:t>
      </w:r>
      <w:r w:rsidRPr="00A67187">
        <w:rPr>
          <w:rFonts w:ascii="Times New Roman" w:hAnsi="Times New Roman" w:cs="Times New Roman"/>
          <w:sz w:val="28"/>
          <w:szCs w:val="28"/>
        </w:rPr>
        <w:tab/>
        <w:t>Давыдова Е. Сольфеджио 4 класс. М. «Музыка», 2007</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4.</w:t>
      </w:r>
      <w:r w:rsidRPr="00A67187">
        <w:rPr>
          <w:rFonts w:ascii="Times New Roman" w:hAnsi="Times New Roman" w:cs="Times New Roman"/>
          <w:sz w:val="28"/>
          <w:szCs w:val="28"/>
        </w:rPr>
        <w:tab/>
        <w:t>Давыдова Е. Сольфеджио 5 класс. М. «Музыка», 1991</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5.</w:t>
      </w:r>
      <w:r w:rsidRPr="00A67187">
        <w:rPr>
          <w:rFonts w:ascii="Times New Roman" w:hAnsi="Times New Roman" w:cs="Times New Roman"/>
          <w:sz w:val="28"/>
          <w:szCs w:val="28"/>
        </w:rPr>
        <w:tab/>
        <w:t>Драгомиров П. Учебник сольфеджио. М. «Музыка» 2010</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6.</w:t>
      </w:r>
      <w:r w:rsidRPr="00A67187">
        <w:rPr>
          <w:rFonts w:ascii="Times New Roman" w:hAnsi="Times New Roman" w:cs="Times New Roman"/>
          <w:sz w:val="28"/>
          <w:szCs w:val="28"/>
        </w:rPr>
        <w:tab/>
        <w:t>Золина Е. Домашние задания по сольфеджио 1-7 классы. М. ООО «Престо», 2007</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7. Золина Е., Синяева Л., Чустова Л. Сольфеджио. Интервалы. Аккорды. 6-8 классы. М. «Классика XXI», 2004</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8. Золина Е., Синяева Л., Чустова Л. Сольфеджио. Музыкальный синтаксис. Метроритм. 6-8 классы. М. «Классика XXI», 2004</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9.</w:t>
      </w:r>
      <w:r w:rsidRPr="00A67187">
        <w:rPr>
          <w:rFonts w:ascii="Times New Roman" w:hAnsi="Times New Roman" w:cs="Times New Roman"/>
          <w:sz w:val="28"/>
          <w:szCs w:val="28"/>
        </w:rPr>
        <w:tab/>
        <w:t>Золина Е., Синяева Л., Чустова Л. Сольфеджио. Диатоника. Лад. Хроматика. Модуляция. 6-8 классы. М. «Классика XXI», 2004</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10.</w:t>
      </w:r>
      <w:r w:rsidRPr="00A67187">
        <w:rPr>
          <w:rFonts w:ascii="Times New Roman" w:hAnsi="Times New Roman" w:cs="Times New Roman"/>
          <w:sz w:val="28"/>
          <w:szCs w:val="28"/>
        </w:rPr>
        <w:tab/>
        <w:t>Калинина Г. Рабочие тетради по сольфеджио 1-7 классы. М. 2000</w:t>
      </w:r>
      <w:r w:rsidRPr="00A67187">
        <w:rPr>
          <w:rFonts w:ascii="Times New Roman" w:hAnsi="Times New Roman" w:cs="Times New Roman"/>
          <w:sz w:val="28"/>
          <w:szCs w:val="28"/>
        </w:rPr>
        <w:softHyphen/>
        <w:t>2005</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11.</w:t>
      </w:r>
      <w:r w:rsidRPr="00A67187">
        <w:rPr>
          <w:rFonts w:ascii="Times New Roman" w:hAnsi="Times New Roman" w:cs="Times New Roman"/>
          <w:sz w:val="28"/>
          <w:szCs w:val="28"/>
        </w:rPr>
        <w:tab/>
        <w:t>Калмыков Б., Фридкин Г. Сольфеджио. Часть 1. Одноголосие. М. Музыка, 1971</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12. Калмыков Б., Фридкин Г. Сольфеджио. Часть 2. Двухголосие. М. Музыка, 1970</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13.</w:t>
      </w:r>
      <w:r w:rsidRPr="00A67187">
        <w:rPr>
          <w:rFonts w:ascii="Times New Roman" w:hAnsi="Times New Roman" w:cs="Times New Roman"/>
          <w:sz w:val="28"/>
          <w:szCs w:val="28"/>
        </w:rPr>
        <w:tab/>
        <w:t>Калужская Т. Сольфеджио 6 класс. М. «Музыка», 2005</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14.</w:t>
      </w:r>
      <w:r w:rsidRPr="00A67187">
        <w:rPr>
          <w:rFonts w:ascii="Times New Roman" w:hAnsi="Times New Roman" w:cs="Times New Roman"/>
          <w:sz w:val="28"/>
          <w:szCs w:val="28"/>
        </w:rPr>
        <w:tab/>
        <w:t>Ладухин Н. Одноголосное сольфеджио.</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15.</w:t>
      </w:r>
      <w:r w:rsidRPr="00A67187">
        <w:rPr>
          <w:rFonts w:ascii="Times New Roman" w:hAnsi="Times New Roman" w:cs="Times New Roman"/>
          <w:sz w:val="28"/>
          <w:szCs w:val="28"/>
        </w:rPr>
        <w:tab/>
        <w:t>Металлиди Ж. Сольфеджио. Мы играем, сочиняем и поем. Для 1-7 классов детской музыкальной школы. СПб: "Композитор», 2008</w:t>
      </w:r>
    </w:p>
    <w:p w:rsidR="008A223B" w:rsidRPr="00A67187" w:rsidRDefault="00E86A5C">
      <w:pPr>
        <w:tabs>
          <w:tab w:val="left" w:pos="1151"/>
        </w:tabs>
        <w:rPr>
          <w:rFonts w:ascii="Times New Roman" w:hAnsi="Times New Roman" w:cs="Times New Roman"/>
          <w:sz w:val="28"/>
          <w:szCs w:val="28"/>
        </w:rPr>
      </w:pPr>
      <w:r w:rsidRPr="00A67187">
        <w:rPr>
          <w:rFonts w:ascii="Times New Roman" w:hAnsi="Times New Roman" w:cs="Times New Roman"/>
          <w:sz w:val="28"/>
          <w:szCs w:val="28"/>
        </w:rPr>
        <w:t>16.</w:t>
      </w:r>
      <w:r w:rsidRPr="00A67187">
        <w:rPr>
          <w:rFonts w:ascii="Times New Roman" w:hAnsi="Times New Roman" w:cs="Times New Roman"/>
          <w:sz w:val="28"/>
          <w:szCs w:val="28"/>
        </w:rPr>
        <w:tab/>
        <w:t>Никитина Н. Сольфеджио (1-7 классы). М., 2009</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17.</w:t>
      </w:r>
      <w:r w:rsidRPr="00A67187">
        <w:rPr>
          <w:rFonts w:ascii="Times New Roman" w:hAnsi="Times New Roman" w:cs="Times New Roman"/>
          <w:sz w:val="28"/>
          <w:szCs w:val="28"/>
        </w:rPr>
        <w:tab/>
        <w:t xml:space="preserve">Островский А., Соловьев С., Шокин В. Сольфеджио. М. «Классика- </w:t>
      </w:r>
      <w:r w:rsidRPr="00A67187">
        <w:rPr>
          <w:rFonts w:ascii="Times New Roman" w:hAnsi="Times New Roman" w:cs="Times New Roman"/>
          <w:sz w:val="28"/>
          <w:szCs w:val="28"/>
          <w:lang w:val="en-US"/>
        </w:rPr>
        <w:t>XXI</w:t>
      </w:r>
      <w:r w:rsidRPr="00A67187">
        <w:rPr>
          <w:rFonts w:ascii="Times New Roman" w:hAnsi="Times New Roman" w:cs="Times New Roman"/>
          <w:sz w:val="28"/>
          <w:szCs w:val="28"/>
        </w:rPr>
        <w:t>» 2003</w:t>
      </w:r>
    </w:p>
    <w:p w:rsidR="008A223B" w:rsidRPr="00A67187" w:rsidRDefault="00E86A5C">
      <w:pPr>
        <w:tabs>
          <w:tab w:val="left" w:pos="1151"/>
        </w:tabs>
        <w:ind w:firstLine="360"/>
        <w:rPr>
          <w:rFonts w:ascii="Times New Roman" w:hAnsi="Times New Roman" w:cs="Times New Roman"/>
          <w:sz w:val="28"/>
          <w:szCs w:val="28"/>
        </w:rPr>
      </w:pPr>
      <w:r w:rsidRPr="00A67187">
        <w:rPr>
          <w:rFonts w:ascii="Times New Roman" w:hAnsi="Times New Roman" w:cs="Times New Roman"/>
          <w:sz w:val="28"/>
          <w:szCs w:val="28"/>
        </w:rPr>
        <w:t>18.</w:t>
      </w:r>
      <w:r w:rsidRPr="00A67187">
        <w:rPr>
          <w:rFonts w:ascii="Times New Roman" w:hAnsi="Times New Roman" w:cs="Times New Roman"/>
          <w:sz w:val="28"/>
          <w:szCs w:val="28"/>
        </w:rPr>
        <w:tab/>
        <w:t>Панова Н. Конспекты по элементарной теории музыки. М. «Престо» 2003</w:t>
      </w:r>
    </w:p>
    <w:p w:rsidR="008A223B" w:rsidRPr="00A67187" w:rsidRDefault="00E86A5C">
      <w:pPr>
        <w:tabs>
          <w:tab w:val="left" w:pos="1057"/>
        </w:tabs>
        <w:ind w:firstLine="360"/>
        <w:rPr>
          <w:rFonts w:ascii="Times New Roman" w:hAnsi="Times New Roman" w:cs="Times New Roman"/>
          <w:sz w:val="28"/>
          <w:szCs w:val="28"/>
        </w:rPr>
      </w:pPr>
      <w:r w:rsidRPr="00A67187">
        <w:rPr>
          <w:rFonts w:ascii="Times New Roman" w:hAnsi="Times New Roman" w:cs="Times New Roman"/>
          <w:sz w:val="28"/>
          <w:szCs w:val="28"/>
        </w:rPr>
        <w:t>19.</w:t>
      </w:r>
      <w:r w:rsidRPr="00A67187">
        <w:rPr>
          <w:rFonts w:ascii="Times New Roman" w:hAnsi="Times New Roman" w:cs="Times New Roman"/>
          <w:sz w:val="28"/>
          <w:szCs w:val="28"/>
        </w:rPr>
        <w:tab/>
        <w:t>Панова Н. Прописи по сольфеджио для дошкольников. М. «Престо», 2001</w:t>
      </w:r>
    </w:p>
    <w:p w:rsidR="008A223B" w:rsidRPr="00A67187" w:rsidRDefault="00E86A5C">
      <w:pPr>
        <w:tabs>
          <w:tab w:val="left" w:pos="1050"/>
        </w:tabs>
        <w:rPr>
          <w:rFonts w:ascii="Times New Roman" w:hAnsi="Times New Roman" w:cs="Times New Roman"/>
          <w:sz w:val="28"/>
          <w:szCs w:val="28"/>
        </w:rPr>
      </w:pPr>
      <w:r w:rsidRPr="00A67187">
        <w:rPr>
          <w:rFonts w:ascii="Times New Roman" w:hAnsi="Times New Roman" w:cs="Times New Roman"/>
          <w:sz w:val="28"/>
          <w:szCs w:val="28"/>
        </w:rPr>
        <w:t>20.</w:t>
      </w:r>
      <w:r w:rsidRPr="00A67187">
        <w:rPr>
          <w:rFonts w:ascii="Times New Roman" w:hAnsi="Times New Roman" w:cs="Times New Roman"/>
          <w:sz w:val="28"/>
          <w:szCs w:val="28"/>
        </w:rPr>
        <w:tab/>
        <w:t>Рубец А. Одноголосное сольфеджио</w:t>
      </w:r>
    </w:p>
    <w:p w:rsidR="008A223B" w:rsidRPr="00A67187" w:rsidRDefault="00E86A5C">
      <w:pPr>
        <w:tabs>
          <w:tab w:val="left" w:pos="1057"/>
        </w:tabs>
        <w:ind w:firstLine="360"/>
        <w:rPr>
          <w:rFonts w:ascii="Times New Roman" w:hAnsi="Times New Roman" w:cs="Times New Roman"/>
          <w:sz w:val="28"/>
          <w:szCs w:val="28"/>
        </w:rPr>
      </w:pPr>
      <w:r w:rsidRPr="00A67187">
        <w:rPr>
          <w:rFonts w:ascii="Times New Roman" w:hAnsi="Times New Roman" w:cs="Times New Roman"/>
          <w:sz w:val="28"/>
          <w:szCs w:val="28"/>
        </w:rPr>
        <w:t>21.</w:t>
      </w:r>
      <w:r w:rsidRPr="00A67187">
        <w:rPr>
          <w:rFonts w:ascii="Times New Roman" w:hAnsi="Times New Roman" w:cs="Times New Roman"/>
          <w:sz w:val="28"/>
          <w:szCs w:val="28"/>
        </w:rPr>
        <w:tab/>
        <w:t>Стоклицкая Т. 100 уроков сольфеджио для маленьких. Приложение для детей, ч.1 и 2. М.: «Музыка», 1999</w:t>
      </w:r>
    </w:p>
    <w:p w:rsidR="008A223B" w:rsidRPr="00A67187" w:rsidRDefault="00E86A5C">
      <w:pPr>
        <w:tabs>
          <w:tab w:val="left" w:pos="1050"/>
        </w:tabs>
        <w:rPr>
          <w:rFonts w:ascii="Times New Roman" w:hAnsi="Times New Roman" w:cs="Times New Roman"/>
          <w:sz w:val="28"/>
          <w:szCs w:val="28"/>
        </w:rPr>
      </w:pPr>
      <w:r w:rsidRPr="00A67187">
        <w:rPr>
          <w:rFonts w:ascii="Times New Roman" w:hAnsi="Times New Roman" w:cs="Times New Roman"/>
          <w:sz w:val="28"/>
          <w:szCs w:val="28"/>
        </w:rPr>
        <w:t>22.</w:t>
      </w:r>
      <w:r w:rsidRPr="00A67187">
        <w:rPr>
          <w:rFonts w:ascii="Times New Roman" w:hAnsi="Times New Roman" w:cs="Times New Roman"/>
          <w:sz w:val="28"/>
          <w:szCs w:val="28"/>
        </w:rPr>
        <w:tab/>
        <w:t>Фридкин Г. Чтение с листа на уроках сольфеджио. М., 1982</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Учебно-методическая литература</w:t>
      </w:r>
    </w:p>
    <w:p w:rsidR="008A223B" w:rsidRPr="00A67187" w:rsidRDefault="00E86A5C">
      <w:pPr>
        <w:tabs>
          <w:tab w:val="left" w:pos="1050"/>
        </w:tabs>
        <w:ind w:firstLine="360"/>
        <w:rPr>
          <w:rFonts w:ascii="Times New Roman" w:hAnsi="Times New Roman" w:cs="Times New Roman"/>
          <w:sz w:val="28"/>
          <w:szCs w:val="28"/>
        </w:rPr>
      </w:pPr>
      <w:r w:rsidRPr="00A67187">
        <w:rPr>
          <w:rFonts w:ascii="Times New Roman" w:hAnsi="Times New Roman" w:cs="Times New Roman"/>
          <w:sz w:val="28"/>
          <w:szCs w:val="28"/>
        </w:rPr>
        <w:t>1.</w:t>
      </w:r>
      <w:r w:rsidRPr="00A67187">
        <w:rPr>
          <w:rFonts w:ascii="Times New Roman" w:hAnsi="Times New Roman" w:cs="Times New Roman"/>
          <w:sz w:val="28"/>
          <w:szCs w:val="28"/>
        </w:rPr>
        <w:tab/>
        <w:t>Алексеев Б., Блюм Д. Систематический курс музыкального диктанта. М. «Музыка», 1991</w:t>
      </w:r>
    </w:p>
    <w:p w:rsidR="008A223B" w:rsidRPr="00A67187" w:rsidRDefault="00E86A5C">
      <w:pPr>
        <w:tabs>
          <w:tab w:val="left" w:pos="1050"/>
        </w:tabs>
        <w:rPr>
          <w:rFonts w:ascii="Times New Roman" w:hAnsi="Times New Roman" w:cs="Times New Roman"/>
          <w:sz w:val="28"/>
          <w:szCs w:val="28"/>
        </w:rPr>
      </w:pPr>
      <w:r w:rsidRPr="00A67187">
        <w:rPr>
          <w:rFonts w:ascii="Times New Roman" w:hAnsi="Times New Roman" w:cs="Times New Roman"/>
          <w:sz w:val="28"/>
          <w:szCs w:val="28"/>
        </w:rPr>
        <w:t>2.</w:t>
      </w:r>
      <w:r w:rsidRPr="00A67187">
        <w:rPr>
          <w:rFonts w:ascii="Times New Roman" w:hAnsi="Times New Roman" w:cs="Times New Roman"/>
          <w:sz w:val="28"/>
          <w:szCs w:val="28"/>
        </w:rPr>
        <w:tab/>
        <w:t>Базарнова В. 100 диктантов по сольфеджио. М., 1993.</w:t>
      </w:r>
    </w:p>
    <w:p w:rsidR="008A223B" w:rsidRPr="00A67187" w:rsidRDefault="00E86A5C">
      <w:pPr>
        <w:tabs>
          <w:tab w:val="left" w:pos="1050"/>
        </w:tabs>
        <w:ind w:firstLine="360"/>
        <w:rPr>
          <w:rFonts w:ascii="Times New Roman" w:hAnsi="Times New Roman" w:cs="Times New Roman"/>
          <w:sz w:val="28"/>
          <w:szCs w:val="28"/>
        </w:rPr>
      </w:pPr>
      <w:r w:rsidRPr="00A67187">
        <w:rPr>
          <w:rFonts w:ascii="Times New Roman" w:hAnsi="Times New Roman" w:cs="Times New Roman"/>
          <w:sz w:val="28"/>
          <w:szCs w:val="28"/>
        </w:rPr>
        <w:t>3.</w:t>
      </w:r>
      <w:r w:rsidRPr="00A67187">
        <w:rPr>
          <w:rFonts w:ascii="Times New Roman" w:hAnsi="Times New Roman" w:cs="Times New Roman"/>
          <w:sz w:val="28"/>
          <w:szCs w:val="28"/>
        </w:rPr>
        <w:tab/>
        <w:t>Быканова Е. Стоклицкая Т. Музыкальные диктанты 1-4 классы. ДМШ. М., 1979</w:t>
      </w:r>
    </w:p>
    <w:p w:rsidR="008A223B" w:rsidRPr="00A67187" w:rsidRDefault="00E86A5C">
      <w:pPr>
        <w:tabs>
          <w:tab w:val="left" w:pos="1050"/>
        </w:tabs>
        <w:ind w:firstLine="360"/>
        <w:rPr>
          <w:rFonts w:ascii="Times New Roman" w:hAnsi="Times New Roman" w:cs="Times New Roman"/>
          <w:sz w:val="28"/>
          <w:szCs w:val="28"/>
        </w:rPr>
      </w:pPr>
      <w:r w:rsidRPr="00A67187">
        <w:rPr>
          <w:rFonts w:ascii="Times New Roman" w:hAnsi="Times New Roman" w:cs="Times New Roman"/>
          <w:sz w:val="28"/>
          <w:szCs w:val="28"/>
        </w:rPr>
        <w:t>4.</w:t>
      </w:r>
      <w:r w:rsidRPr="00A67187">
        <w:rPr>
          <w:rFonts w:ascii="Times New Roman" w:hAnsi="Times New Roman" w:cs="Times New Roman"/>
          <w:sz w:val="28"/>
          <w:szCs w:val="28"/>
        </w:rPr>
        <w:tab/>
        <w:t>Музыкальные диктанты для детской музыкальной школы (сост. Ж.Металлиди, А.Перцовская). М. СПб. «Музыка», 1995</w:t>
      </w:r>
    </w:p>
    <w:p w:rsidR="008A223B" w:rsidRPr="00A67187" w:rsidRDefault="00E86A5C">
      <w:pPr>
        <w:tabs>
          <w:tab w:val="center" w:pos="3302"/>
          <w:tab w:val="center" w:pos="4498"/>
          <w:tab w:val="center" w:pos="6269"/>
          <w:tab w:val="center" w:pos="8006"/>
        </w:tabs>
        <w:rPr>
          <w:rFonts w:ascii="Times New Roman" w:hAnsi="Times New Roman" w:cs="Times New Roman"/>
          <w:sz w:val="28"/>
          <w:szCs w:val="28"/>
        </w:rPr>
      </w:pPr>
      <w:r w:rsidRPr="00A67187">
        <w:rPr>
          <w:rFonts w:ascii="Times New Roman" w:hAnsi="Times New Roman" w:cs="Times New Roman"/>
          <w:sz w:val="28"/>
          <w:szCs w:val="28"/>
        </w:rPr>
        <w:t>5. Ладухин Н.</w:t>
      </w:r>
      <w:r w:rsidRPr="00A67187">
        <w:rPr>
          <w:rFonts w:ascii="Times New Roman" w:hAnsi="Times New Roman" w:cs="Times New Roman"/>
          <w:sz w:val="28"/>
          <w:szCs w:val="28"/>
        </w:rPr>
        <w:tab/>
        <w:t>1000</w:t>
      </w:r>
      <w:r w:rsidRPr="00A67187">
        <w:rPr>
          <w:rFonts w:ascii="Times New Roman" w:hAnsi="Times New Roman" w:cs="Times New Roman"/>
          <w:sz w:val="28"/>
          <w:szCs w:val="28"/>
        </w:rPr>
        <w:tab/>
        <w:t>примеров</w:t>
      </w:r>
      <w:r w:rsidRPr="00A67187">
        <w:rPr>
          <w:rFonts w:ascii="Times New Roman" w:hAnsi="Times New Roman" w:cs="Times New Roman"/>
          <w:sz w:val="28"/>
          <w:szCs w:val="28"/>
        </w:rPr>
        <w:tab/>
        <w:t>музыкального</w:t>
      </w:r>
      <w:r w:rsidRPr="00A67187">
        <w:rPr>
          <w:rFonts w:ascii="Times New Roman" w:hAnsi="Times New Roman" w:cs="Times New Roman"/>
          <w:sz w:val="28"/>
          <w:szCs w:val="28"/>
        </w:rPr>
        <w:tab/>
        <w:t>диктанта. М.:</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«Композитор», 1993</w:t>
      </w:r>
    </w:p>
    <w:p w:rsidR="008A223B" w:rsidRPr="00A67187" w:rsidRDefault="00E86A5C">
      <w:pPr>
        <w:tabs>
          <w:tab w:val="left" w:pos="1050"/>
        </w:tabs>
        <w:ind w:firstLine="360"/>
        <w:rPr>
          <w:rFonts w:ascii="Times New Roman" w:hAnsi="Times New Roman" w:cs="Times New Roman"/>
          <w:sz w:val="28"/>
          <w:szCs w:val="28"/>
        </w:rPr>
      </w:pPr>
      <w:r w:rsidRPr="00A67187">
        <w:rPr>
          <w:rFonts w:ascii="Times New Roman" w:hAnsi="Times New Roman" w:cs="Times New Roman"/>
          <w:sz w:val="28"/>
          <w:szCs w:val="28"/>
        </w:rPr>
        <w:t>6.</w:t>
      </w:r>
      <w:r w:rsidRPr="00A67187">
        <w:rPr>
          <w:rFonts w:ascii="Times New Roman" w:hAnsi="Times New Roman" w:cs="Times New Roman"/>
          <w:sz w:val="28"/>
          <w:szCs w:val="28"/>
        </w:rPr>
        <w:tab/>
        <w:t>Лопатина И. Сборник диктантов. Одноголосие и двухголосие. М.: «Музыка», 1985</w:t>
      </w:r>
    </w:p>
    <w:p w:rsidR="008A223B" w:rsidRPr="00A67187" w:rsidRDefault="00E86A5C">
      <w:pPr>
        <w:tabs>
          <w:tab w:val="left" w:pos="1050"/>
        </w:tabs>
        <w:rPr>
          <w:rFonts w:ascii="Times New Roman" w:hAnsi="Times New Roman" w:cs="Times New Roman"/>
          <w:sz w:val="28"/>
          <w:szCs w:val="28"/>
        </w:rPr>
      </w:pPr>
      <w:r w:rsidRPr="00A67187">
        <w:rPr>
          <w:rFonts w:ascii="Times New Roman" w:hAnsi="Times New Roman" w:cs="Times New Roman"/>
          <w:sz w:val="28"/>
          <w:szCs w:val="28"/>
        </w:rPr>
        <w:t>7.</w:t>
      </w:r>
      <w:r w:rsidRPr="00A67187">
        <w:rPr>
          <w:rFonts w:ascii="Times New Roman" w:hAnsi="Times New Roman" w:cs="Times New Roman"/>
          <w:sz w:val="28"/>
          <w:szCs w:val="28"/>
        </w:rPr>
        <w:tab/>
        <w:t>Русяева И. Одноголосные диктанты. М., 1999</w:t>
      </w:r>
    </w:p>
    <w:p w:rsidR="008A223B" w:rsidRPr="00A67187" w:rsidRDefault="00E86A5C">
      <w:pPr>
        <w:tabs>
          <w:tab w:val="left" w:pos="1050"/>
        </w:tabs>
        <w:ind w:firstLine="360"/>
        <w:rPr>
          <w:rFonts w:ascii="Times New Roman" w:hAnsi="Times New Roman" w:cs="Times New Roman"/>
          <w:sz w:val="28"/>
          <w:szCs w:val="28"/>
        </w:rPr>
      </w:pPr>
      <w:r w:rsidRPr="00A67187">
        <w:rPr>
          <w:rFonts w:ascii="Times New Roman" w:hAnsi="Times New Roman" w:cs="Times New Roman"/>
          <w:sz w:val="28"/>
          <w:szCs w:val="28"/>
        </w:rPr>
        <w:t>8.</w:t>
      </w:r>
      <w:r w:rsidRPr="00A67187">
        <w:rPr>
          <w:rFonts w:ascii="Times New Roman" w:hAnsi="Times New Roman" w:cs="Times New Roman"/>
          <w:sz w:val="28"/>
          <w:szCs w:val="28"/>
        </w:rPr>
        <w:tab/>
        <w:t>Русяева И. Развитие гармонического слуха на уроках сольфеджио. М., 1993</w:t>
      </w:r>
    </w:p>
    <w:p w:rsidR="008A223B" w:rsidRPr="00A67187" w:rsidRDefault="00E86A5C">
      <w:pPr>
        <w:tabs>
          <w:tab w:val="left" w:pos="1050"/>
        </w:tabs>
        <w:ind w:firstLine="360"/>
        <w:rPr>
          <w:rFonts w:ascii="Times New Roman" w:hAnsi="Times New Roman" w:cs="Times New Roman"/>
          <w:sz w:val="28"/>
          <w:szCs w:val="28"/>
        </w:rPr>
      </w:pPr>
      <w:r w:rsidRPr="00A67187">
        <w:rPr>
          <w:rFonts w:ascii="Times New Roman" w:hAnsi="Times New Roman" w:cs="Times New Roman"/>
          <w:sz w:val="28"/>
          <w:szCs w:val="28"/>
        </w:rPr>
        <w:t>9.</w:t>
      </w:r>
      <w:r w:rsidRPr="00A67187">
        <w:rPr>
          <w:rFonts w:ascii="Times New Roman" w:hAnsi="Times New Roman" w:cs="Times New Roman"/>
          <w:sz w:val="28"/>
          <w:szCs w:val="28"/>
        </w:rPr>
        <w:tab/>
        <w:t>Жуковская Г., Казакова Т., Петрова А. Сборник диктантов по сольфеджио. М., 2007</w:t>
      </w:r>
    </w:p>
    <w:p w:rsidR="008A223B" w:rsidRPr="00A67187" w:rsidRDefault="00E86A5C">
      <w:pPr>
        <w:rPr>
          <w:rFonts w:ascii="Times New Roman" w:hAnsi="Times New Roman" w:cs="Times New Roman"/>
          <w:sz w:val="28"/>
          <w:szCs w:val="28"/>
        </w:rPr>
      </w:pPr>
      <w:r w:rsidRPr="00A67187">
        <w:rPr>
          <w:rFonts w:ascii="Times New Roman" w:hAnsi="Times New Roman" w:cs="Times New Roman"/>
          <w:sz w:val="28"/>
          <w:szCs w:val="28"/>
        </w:rPr>
        <w:t>Методическая литература</w:t>
      </w:r>
    </w:p>
    <w:p w:rsidR="008A223B" w:rsidRPr="00A67187" w:rsidRDefault="00E86A5C">
      <w:pPr>
        <w:tabs>
          <w:tab w:val="left" w:pos="1050"/>
        </w:tabs>
        <w:ind w:firstLine="360"/>
        <w:rPr>
          <w:rFonts w:ascii="Times New Roman" w:hAnsi="Times New Roman" w:cs="Times New Roman"/>
          <w:sz w:val="28"/>
          <w:szCs w:val="28"/>
        </w:rPr>
      </w:pPr>
      <w:r w:rsidRPr="00A67187">
        <w:rPr>
          <w:rFonts w:ascii="Times New Roman" w:hAnsi="Times New Roman" w:cs="Times New Roman"/>
          <w:sz w:val="28"/>
          <w:szCs w:val="28"/>
        </w:rPr>
        <w:t>1.</w:t>
      </w:r>
      <w:r w:rsidRPr="00A67187">
        <w:rPr>
          <w:rFonts w:ascii="Times New Roman" w:hAnsi="Times New Roman" w:cs="Times New Roman"/>
          <w:sz w:val="28"/>
          <w:szCs w:val="28"/>
        </w:rPr>
        <w:tab/>
        <w:t>Давыдова Е. Сольфеджио. 3 класс. ДМШ Методическое пособие. М., «Музыка», 1976</w:t>
      </w:r>
    </w:p>
    <w:p w:rsidR="008A223B" w:rsidRPr="00A67187" w:rsidRDefault="00E86A5C">
      <w:pPr>
        <w:tabs>
          <w:tab w:val="left" w:pos="1134"/>
        </w:tabs>
        <w:ind w:firstLine="360"/>
        <w:rPr>
          <w:rFonts w:ascii="Times New Roman" w:hAnsi="Times New Roman" w:cs="Times New Roman"/>
          <w:sz w:val="28"/>
          <w:szCs w:val="28"/>
        </w:rPr>
      </w:pPr>
      <w:r w:rsidRPr="00A67187">
        <w:rPr>
          <w:rFonts w:ascii="Times New Roman" w:hAnsi="Times New Roman" w:cs="Times New Roman"/>
          <w:sz w:val="28"/>
          <w:szCs w:val="28"/>
        </w:rPr>
        <w:t>2.</w:t>
      </w:r>
      <w:r w:rsidRPr="00A67187">
        <w:rPr>
          <w:rFonts w:ascii="Times New Roman" w:hAnsi="Times New Roman" w:cs="Times New Roman"/>
          <w:sz w:val="28"/>
          <w:szCs w:val="28"/>
        </w:rPr>
        <w:tab/>
        <w:t>Давыдова Е. Сольфеджио. 4 класс. ДМШ Методическое пособие. М., «Музыка», 2005</w:t>
      </w:r>
    </w:p>
    <w:p w:rsidR="008A223B" w:rsidRPr="00A67187" w:rsidRDefault="00E86A5C">
      <w:pPr>
        <w:tabs>
          <w:tab w:val="left" w:pos="1134"/>
        </w:tabs>
        <w:ind w:firstLine="360"/>
        <w:rPr>
          <w:rFonts w:ascii="Times New Roman" w:hAnsi="Times New Roman" w:cs="Times New Roman"/>
          <w:sz w:val="28"/>
          <w:szCs w:val="28"/>
        </w:rPr>
      </w:pPr>
      <w:r w:rsidRPr="00A67187">
        <w:rPr>
          <w:rFonts w:ascii="Times New Roman" w:hAnsi="Times New Roman" w:cs="Times New Roman"/>
          <w:sz w:val="28"/>
          <w:szCs w:val="28"/>
        </w:rPr>
        <w:t>3.</w:t>
      </w:r>
      <w:r w:rsidRPr="00A67187">
        <w:rPr>
          <w:rFonts w:ascii="Times New Roman" w:hAnsi="Times New Roman" w:cs="Times New Roman"/>
          <w:sz w:val="28"/>
          <w:szCs w:val="28"/>
        </w:rPr>
        <w:tab/>
        <w:t>Давыдова Е. Сольфеджио. 5 класс. ДМШ Методическое пособие. М., «Музыка», 1981</w:t>
      </w:r>
    </w:p>
    <w:p w:rsidR="008A223B" w:rsidRPr="00A67187" w:rsidRDefault="00E86A5C">
      <w:pPr>
        <w:tabs>
          <w:tab w:val="left" w:pos="1134"/>
        </w:tabs>
        <w:ind w:firstLine="360"/>
        <w:rPr>
          <w:rFonts w:ascii="Times New Roman" w:hAnsi="Times New Roman" w:cs="Times New Roman"/>
          <w:sz w:val="28"/>
          <w:szCs w:val="28"/>
        </w:rPr>
      </w:pPr>
      <w:r w:rsidRPr="00A67187">
        <w:rPr>
          <w:rFonts w:ascii="Times New Roman" w:hAnsi="Times New Roman" w:cs="Times New Roman"/>
          <w:sz w:val="28"/>
          <w:szCs w:val="28"/>
        </w:rPr>
        <w:t>4.</w:t>
      </w:r>
      <w:r w:rsidRPr="00A67187">
        <w:rPr>
          <w:rFonts w:ascii="Times New Roman" w:hAnsi="Times New Roman" w:cs="Times New Roman"/>
          <w:sz w:val="28"/>
          <w:szCs w:val="28"/>
        </w:rPr>
        <w:tab/>
        <w:t>Калужская Т. Сольфеджио 6 класс ДМШ. Учебно-методическое пособие. М., «Музыка», 1988</w:t>
      </w:r>
    </w:p>
    <w:p w:rsidR="008A223B" w:rsidRPr="00A67187" w:rsidRDefault="00E86A5C">
      <w:pPr>
        <w:ind w:firstLine="360"/>
        <w:rPr>
          <w:rFonts w:ascii="Times New Roman" w:hAnsi="Times New Roman" w:cs="Times New Roman"/>
          <w:sz w:val="28"/>
          <w:szCs w:val="28"/>
        </w:rPr>
      </w:pPr>
      <w:r w:rsidRPr="00A67187">
        <w:rPr>
          <w:rFonts w:ascii="Times New Roman" w:hAnsi="Times New Roman" w:cs="Times New Roman"/>
          <w:sz w:val="28"/>
          <w:szCs w:val="28"/>
        </w:rPr>
        <w:t>5. Стоклицкая Т. 100 уроков сольфеджио для самых маленьких. 4.1 и</w:t>
      </w:r>
    </w:p>
    <w:p w:rsidR="008A223B" w:rsidRPr="00A67187" w:rsidRDefault="00E86A5C">
      <w:pPr>
        <w:tabs>
          <w:tab w:val="left" w:pos="274"/>
        </w:tabs>
        <w:rPr>
          <w:rFonts w:ascii="Times New Roman" w:hAnsi="Times New Roman" w:cs="Times New Roman"/>
          <w:sz w:val="28"/>
          <w:szCs w:val="28"/>
        </w:rPr>
      </w:pPr>
      <w:r w:rsidRPr="00A67187">
        <w:rPr>
          <w:rFonts w:ascii="Times New Roman" w:hAnsi="Times New Roman" w:cs="Times New Roman"/>
          <w:sz w:val="28"/>
          <w:szCs w:val="28"/>
        </w:rPr>
        <w:t>2.</w:t>
      </w:r>
      <w:r w:rsidRPr="00A67187">
        <w:rPr>
          <w:rFonts w:ascii="Times New Roman" w:hAnsi="Times New Roman" w:cs="Times New Roman"/>
          <w:sz w:val="28"/>
          <w:szCs w:val="28"/>
        </w:rPr>
        <w:tab/>
        <w:t>М. «Музыка» 1999</w:t>
      </w:r>
    </w:p>
    <w:sectPr w:rsidR="008A223B" w:rsidRPr="00A67187" w:rsidSect="00D00FE8">
      <w:type w:val="continuous"/>
      <w:pgSz w:w="11909" w:h="16834"/>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BC5" w:rsidRDefault="00B70BC5">
      <w:r>
        <w:separator/>
      </w:r>
    </w:p>
  </w:endnote>
  <w:endnote w:type="continuationSeparator" w:id="0">
    <w:p w:rsidR="00B70BC5" w:rsidRDefault="00B70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BC5" w:rsidRDefault="00B70BC5"/>
  </w:footnote>
  <w:footnote w:type="continuationSeparator" w:id="0">
    <w:p w:rsidR="00B70BC5" w:rsidRDefault="00B70BC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D3CC3"/>
    <w:multiLevelType w:val="hybridMultilevel"/>
    <w:tmpl w:val="4996765E"/>
    <w:lvl w:ilvl="0" w:tplc="9E1412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415EA8"/>
    <w:multiLevelType w:val="hybridMultilevel"/>
    <w:tmpl w:val="86E0C128"/>
    <w:lvl w:ilvl="0" w:tplc="A6021AF4">
      <w:start w:val="1"/>
      <w:numFmt w:val="decimal"/>
      <w:lvlText w:val="%1"/>
      <w:lvlJc w:val="left"/>
      <w:pPr>
        <w:ind w:left="915" w:hanging="5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8A223B"/>
    <w:rsid w:val="00023805"/>
    <w:rsid w:val="00101E61"/>
    <w:rsid w:val="00152922"/>
    <w:rsid w:val="001C07FA"/>
    <w:rsid w:val="00291C35"/>
    <w:rsid w:val="002B7106"/>
    <w:rsid w:val="002D31CA"/>
    <w:rsid w:val="003825B7"/>
    <w:rsid w:val="004265CE"/>
    <w:rsid w:val="0052104B"/>
    <w:rsid w:val="00531A9A"/>
    <w:rsid w:val="005602ED"/>
    <w:rsid w:val="007402CC"/>
    <w:rsid w:val="00792DE9"/>
    <w:rsid w:val="008437FC"/>
    <w:rsid w:val="008712B7"/>
    <w:rsid w:val="008A223B"/>
    <w:rsid w:val="00900482"/>
    <w:rsid w:val="00933A61"/>
    <w:rsid w:val="00A20431"/>
    <w:rsid w:val="00A67187"/>
    <w:rsid w:val="00AC2B2F"/>
    <w:rsid w:val="00AE60F6"/>
    <w:rsid w:val="00AF0D29"/>
    <w:rsid w:val="00B2740D"/>
    <w:rsid w:val="00B70BC5"/>
    <w:rsid w:val="00BE222B"/>
    <w:rsid w:val="00CE7E3A"/>
    <w:rsid w:val="00D00FE8"/>
    <w:rsid w:val="00D5665A"/>
    <w:rsid w:val="00D90717"/>
    <w:rsid w:val="00E86A5C"/>
    <w:rsid w:val="00F97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04FA82-3328-4DE8-8206-C93BF29F6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00FE8"/>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00FE8"/>
    <w:rPr>
      <w:color w:val="0066CC"/>
      <w:u w:val="single"/>
    </w:rPr>
  </w:style>
  <w:style w:type="paragraph" w:styleId="a4">
    <w:name w:val="Body Text"/>
    <w:basedOn w:val="a"/>
    <w:link w:val="a5"/>
    <w:uiPriority w:val="1"/>
    <w:qFormat/>
    <w:rsid w:val="00F977BE"/>
    <w:pPr>
      <w:autoSpaceDE w:val="0"/>
      <w:autoSpaceDN w:val="0"/>
      <w:adjustRightInd w:val="0"/>
      <w:ind w:left="809"/>
    </w:pPr>
    <w:rPr>
      <w:rFonts w:ascii="Arial" w:eastAsiaTheme="minorEastAsia" w:hAnsi="Arial" w:cs="Arial"/>
      <w:color w:val="auto"/>
      <w:sz w:val="28"/>
      <w:szCs w:val="28"/>
    </w:rPr>
  </w:style>
  <w:style w:type="character" w:customStyle="1" w:styleId="a5">
    <w:name w:val="Основной текст Знак"/>
    <w:basedOn w:val="a0"/>
    <w:link w:val="a4"/>
    <w:uiPriority w:val="1"/>
    <w:rsid w:val="00F977BE"/>
    <w:rPr>
      <w:rFonts w:ascii="Arial" w:eastAsiaTheme="minorEastAsia" w:hAnsi="Arial" w:cs="Arial"/>
      <w:sz w:val="28"/>
      <w:szCs w:val="28"/>
    </w:rPr>
  </w:style>
  <w:style w:type="paragraph" w:styleId="a6">
    <w:name w:val="No Spacing"/>
    <w:uiPriority w:val="99"/>
    <w:qFormat/>
    <w:rsid w:val="00F977BE"/>
    <w:pPr>
      <w:widowControl/>
    </w:pPr>
    <w:rPr>
      <w:rFonts w:asciiTheme="minorHAnsi" w:eastAsiaTheme="minorEastAsia" w:hAnsiTheme="minorHAnsi" w:cstheme="minorBidi"/>
      <w:sz w:val="22"/>
      <w:szCs w:val="22"/>
    </w:rPr>
  </w:style>
  <w:style w:type="paragraph" w:styleId="a7">
    <w:name w:val="List Paragraph"/>
    <w:basedOn w:val="a"/>
    <w:uiPriority w:val="34"/>
    <w:qFormat/>
    <w:rsid w:val="00AF0D29"/>
    <w:pPr>
      <w:ind w:left="720"/>
      <w:contextualSpacing/>
    </w:pPr>
  </w:style>
  <w:style w:type="paragraph" w:styleId="a8">
    <w:name w:val="Balloon Text"/>
    <w:basedOn w:val="a"/>
    <w:link w:val="a9"/>
    <w:uiPriority w:val="99"/>
    <w:semiHidden/>
    <w:unhideWhenUsed/>
    <w:rsid w:val="00AF0D29"/>
    <w:rPr>
      <w:rFonts w:ascii="Tahoma" w:hAnsi="Tahoma" w:cs="Tahoma"/>
      <w:sz w:val="16"/>
      <w:szCs w:val="16"/>
    </w:rPr>
  </w:style>
  <w:style w:type="character" w:customStyle="1" w:styleId="a9">
    <w:name w:val="Текст выноски Знак"/>
    <w:basedOn w:val="a0"/>
    <w:link w:val="a8"/>
    <w:uiPriority w:val="99"/>
    <w:semiHidden/>
    <w:rsid w:val="00AF0D29"/>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203186">
      <w:bodyDiv w:val="1"/>
      <w:marLeft w:val="0"/>
      <w:marRight w:val="0"/>
      <w:marTop w:val="0"/>
      <w:marBottom w:val="0"/>
      <w:divBdr>
        <w:top w:val="none" w:sz="0" w:space="0" w:color="auto"/>
        <w:left w:val="none" w:sz="0" w:space="0" w:color="auto"/>
        <w:bottom w:val="none" w:sz="0" w:space="0" w:color="auto"/>
        <w:right w:val="none" w:sz="0" w:space="0" w:color="auto"/>
      </w:divBdr>
    </w:div>
    <w:div w:id="707805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61" Type="http://schemas.openxmlformats.org/officeDocument/2006/relationships/image" Target="media/image55.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18436</Words>
  <Characters>105086</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&lt;4D6963726F736F667420576F7264202D20D1EEEBFCF4E5E4E6E8EE20EEE1EBEEE6EAE0203120F1F2F02E646F6378&gt;</vt:lpstr>
    </vt:vector>
  </TitlesOfParts>
  <Company/>
  <LinksUpToDate>false</LinksUpToDate>
  <CharactersWithSpaces>123276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&lt;4D6963726F736F667420576F7264202D20D1EEEBFCF4E5E4E6E8EE20EEE1EBEEE6EAE0203120F1F2F02E646F6378&gt;</dc:title>
  <dc:creator>Windows User</dc:creator>
  <cp:lastModifiedBy>Администратор безопасности</cp:lastModifiedBy>
  <cp:revision>16</cp:revision>
  <cp:lastPrinted>2024-10-28T12:42:00Z</cp:lastPrinted>
  <dcterms:created xsi:type="dcterms:W3CDTF">2017-02-07T06:52:00Z</dcterms:created>
  <dcterms:modified xsi:type="dcterms:W3CDTF">2025-08-11T13:41:00Z</dcterms:modified>
</cp:coreProperties>
</file>